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42" w:rsidRDefault="00BD713D" w:rsidP="00BD713D">
      <w:pPr>
        <w:spacing w:after="0" w:line="240" w:lineRule="auto"/>
        <w:ind w:firstLine="709"/>
        <w:jc w:val="center"/>
        <w:rPr>
          <w:rFonts w:ascii="Times New Roman" w:eastAsia="Times New Roman" w:hAnsi="Times New Roman" w:cs="Times New Roman"/>
          <w:b/>
          <w:sz w:val="26"/>
          <w:szCs w:val="26"/>
        </w:rPr>
      </w:pPr>
      <w:bookmarkStart w:id="0" w:name="_GoBack"/>
      <w:bookmarkEnd w:id="0"/>
      <w:r w:rsidRPr="00BD713D">
        <w:rPr>
          <w:rFonts w:ascii="Times New Roman" w:eastAsia="Times New Roman" w:hAnsi="Times New Roman" w:cs="Times New Roman"/>
          <w:b/>
          <w:sz w:val="26"/>
          <w:szCs w:val="26"/>
        </w:rPr>
        <w:t xml:space="preserve">Отчет о </w:t>
      </w:r>
      <w:r w:rsidR="00E33532">
        <w:rPr>
          <w:rFonts w:ascii="Times New Roman" w:eastAsia="Times New Roman" w:hAnsi="Times New Roman" w:cs="Times New Roman"/>
          <w:b/>
          <w:sz w:val="26"/>
          <w:szCs w:val="26"/>
        </w:rPr>
        <w:t xml:space="preserve">мерах по реализации </w:t>
      </w:r>
      <w:r w:rsidR="00E33532" w:rsidRPr="00BD713D">
        <w:rPr>
          <w:rFonts w:ascii="Times New Roman" w:eastAsia="Times New Roman" w:hAnsi="Times New Roman" w:cs="Times New Roman"/>
          <w:b/>
          <w:sz w:val="26"/>
          <w:szCs w:val="26"/>
        </w:rPr>
        <w:t xml:space="preserve">антикоррупционной политики </w:t>
      </w:r>
      <w:r w:rsidR="00E33532">
        <w:rPr>
          <w:rFonts w:ascii="Times New Roman" w:eastAsia="Times New Roman" w:hAnsi="Times New Roman" w:cs="Times New Roman"/>
          <w:b/>
          <w:sz w:val="26"/>
          <w:szCs w:val="26"/>
        </w:rPr>
        <w:t xml:space="preserve">в учреждении здравоохранения Тюлячинского </w:t>
      </w:r>
      <w:r w:rsidR="009E6F42">
        <w:rPr>
          <w:rFonts w:ascii="Times New Roman" w:eastAsia="Times New Roman" w:hAnsi="Times New Roman" w:cs="Times New Roman"/>
          <w:b/>
          <w:sz w:val="26"/>
          <w:szCs w:val="26"/>
        </w:rPr>
        <w:t xml:space="preserve">муниципального </w:t>
      </w:r>
      <w:r w:rsidR="00E33532">
        <w:rPr>
          <w:rFonts w:ascii="Times New Roman" w:eastAsia="Times New Roman" w:hAnsi="Times New Roman" w:cs="Times New Roman"/>
          <w:b/>
          <w:sz w:val="26"/>
          <w:szCs w:val="26"/>
        </w:rPr>
        <w:t>района</w:t>
      </w:r>
    </w:p>
    <w:p w:rsidR="00BD713D" w:rsidRPr="00BD713D" w:rsidRDefault="00E33532" w:rsidP="00BD713D">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 2016 год</w:t>
      </w:r>
    </w:p>
    <w:p w:rsidR="00BD713D" w:rsidRPr="00BD713D" w:rsidRDefault="00BD713D" w:rsidP="00E33532">
      <w:pPr>
        <w:spacing w:after="0" w:line="240" w:lineRule="auto"/>
        <w:ind w:firstLine="709"/>
        <w:jc w:val="center"/>
        <w:rPr>
          <w:rFonts w:ascii="Times New Roman" w:eastAsia="Times New Roman" w:hAnsi="Times New Roman" w:cs="Times New Roman"/>
          <w:sz w:val="26"/>
          <w:szCs w:val="26"/>
        </w:rPr>
      </w:pPr>
    </w:p>
    <w:p w:rsidR="00BD713D" w:rsidRPr="00BD713D" w:rsidRDefault="00BD713D" w:rsidP="00BD713D">
      <w:pPr>
        <w:spacing w:after="0" w:line="240" w:lineRule="auto"/>
        <w:ind w:firstLine="709"/>
        <w:jc w:val="both"/>
        <w:rPr>
          <w:rFonts w:ascii="Times New Roman" w:eastAsia="Times New Roman" w:hAnsi="Times New Roman" w:cs="Times New Roman"/>
          <w:sz w:val="26"/>
          <w:szCs w:val="26"/>
        </w:rPr>
      </w:pPr>
      <w:r w:rsidRPr="00BD713D">
        <w:rPr>
          <w:rFonts w:ascii="Times New Roman" w:eastAsia="Times New Roman" w:hAnsi="Times New Roman" w:cs="Times New Roman"/>
          <w:sz w:val="26"/>
          <w:szCs w:val="26"/>
        </w:rPr>
        <w:t xml:space="preserve">В целях устранения условий, способствовавших совершению правонарушений коррупционного характера, </w:t>
      </w:r>
      <w:r w:rsidR="009E6F42">
        <w:rPr>
          <w:rFonts w:ascii="Times New Roman" w:eastAsia="Times New Roman" w:hAnsi="Times New Roman" w:cs="Times New Roman"/>
          <w:sz w:val="26"/>
          <w:szCs w:val="26"/>
        </w:rPr>
        <w:t>сотрудниками ГАУЗ «Тюлячинская ЦРБ»</w:t>
      </w:r>
      <w:r w:rsidRPr="00BD713D">
        <w:rPr>
          <w:rFonts w:ascii="Times New Roman" w:eastAsia="Times New Roman" w:hAnsi="Times New Roman" w:cs="Times New Roman"/>
          <w:sz w:val="26"/>
          <w:szCs w:val="26"/>
        </w:rPr>
        <w:t xml:space="preserve"> проводятся мероприятия, направленные на снижение коррупционных возможностей и рисков</w:t>
      </w:r>
      <w:r w:rsidR="009E6F42">
        <w:rPr>
          <w:rFonts w:ascii="Times New Roman" w:eastAsia="Times New Roman" w:hAnsi="Times New Roman" w:cs="Times New Roman"/>
          <w:sz w:val="26"/>
          <w:szCs w:val="26"/>
        </w:rPr>
        <w:t xml:space="preserve"> в учреждении здравоохранения района</w:t>
      </w:r>
      <w:r w:rsidRPr="00BD713D">
        <w:rPr>
          <w:rFonts w:ascii="Times New Roman" w:eastAsia="Times New Roman" w:hAnsi="Times New Roman" w:cs="Times New Roman"/>
          <w:sz w:val="26"/>
          <w:szCs w:val="26"/>
        </w:rPr>
        <w:t>.</w:t>
      </w:r>
    </w:p>
    <w:p w:rsidR="00BD713D" w:rsidRPr="00BD713D" w:rsidRDefault="00623ABC" w:rsidP="00BD713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Постоянно </w:t>
      </w:r>
      <w:r w:rsidR="00BD713D" w:rsidRPr="00BD713D">
        <w:rPr>
          <w:rFonts w:ascii="Times New Roman" w:eastAsia="Times New Roman" w:hAnsi="Times New Roman" w:cs="Times New Roman"/>
          <w:sz w:val="26"/>
          <w:szCs w:val="26"/>
        </w:rPr>
        <w:t xml:space="preserve">ведется мониторинг достоверности представления сведений о доходах, расходах, имуществе и обязательствах имущественного характера, мониторинг конфликта интересов на </w:t>
      </w:r>
      <w:r w:rsidR="009E6F42">
        <w:rPr>
          <w:rFonts w:ascii="Times New Roman" w:eastAsia="Times New Roman" w:hAnsi="Times New Roman" w:cs="Times New Roman"/>
          <w:sz w:val="26"/>
          <w:szCs w:val="26"/>
        </w:rPr>
        <w:t>работе</w:t>
      </w:r>
      <w:r w:rsidR="00BD713D" w:rsidRPr="00BD713D">
        <w:rPr>
          <w:rFonts w:ascii="Times New Roman" w:eastAsia="Times New Roman" w:hAnsi="Times New Roman" w:cs="Times New Roman"/>
          <w:sz w:val="26"/>
          <w:szCs w:val="26"/>
        </w:rPr>
        <w:t xml:space="preserve">, мониторинг соблюдения ограничений, запретов и требований к служебному поведению </w:t>
      </w:r>
      <w:r w:rsidR="009E6F42">
        <w:rPr>
          <w:rFonts w:ascii="Times New Roman" w:eastAsia="Times New Roman" w:hAnsi="Times New Roman" w:cs="Times New Roman"/>
          <w:sz w:val="26"/>
          <w:szCs w:val="26"/>
        </w:rPr>
        <w:t>сотрудника ЦРБ</w:t>
      </w:r>
      <w:r w:rsidR="00BD713D" w:rsidRPr="00BD713D">
        <w:rPr>
          <w:rFonts w:ascii="Times New Roman" w:eastAsia="Times New Roman" w:hAnsi="Times New Roman" w:cs="Times New Roman"/>
          <w:sz w:val="26"/>
          <w:szCs w:val="26"/>
        </w:rPr>
        <w:t>, мониторинг проведения антикоррупционной экспертизы нормативных правовых актов и проектов нормативных правовых актов, мониторинг обращений граждан по вопросам защиты их прав от коррупционных посягательств, мониторинг уведомлений служащих о фактах обращений в целях склонения их к совершению коррупционных правонарушений, мониторинг антикоррупционного образования и антикоррупционной пропаганды, мониторинг социальных сетей.</w:t>
      </w:r>
    </w:p>
    <w:p w:rsidR="002840D4" w:rsidRPr="00BD713D" w:rsidRDefault="002840D4" w:rsidP="00BD713D">
      <w:pPr>
        <w:pStyle w:val="a3"/>
        <w:shd w:val="clear" w:color="auto" w:fill="FFFFFF"/>
        <w:spacing w:before="0" w:beforeAutospacing="0" w:after="0" w:afterAutospacing="0"/>
        <w:ind w:firstLine="709"/>
        <w:jc w:val="both"/>
        <w:rPr>
          <w:sz w:val="26"/>
          <w:szCs w:val="26"/>
        </w:rPr>
      </w:pPr>
      <w:r w:rsidRPr="00BD713D">
        <w:rPr>
          <w:sz w:val="26"/>
          <w:szCs w:val="26"/>
        </w:rPr>
        <w:t>Коррупция была и остается одной из глобальных проблем, стоящих перед мировым сообществом. Многочисленные сообщения о том, что коррупция проникла во все сферы общественной жизни, политику, экономику, а особенно – на государственную службу - стали обыденными и привычными для россиян. И только с одним страшно и тяжело смириться – понятие «коррупция» стало привычным и для медицины.</w:t>
      </w:r>
    </w:p>
    <w:p w:rsidR="009E3660" w:rsidRPr="00BD713D" w:rsidRDefault="006A7C2C" w:rsidP="00BD713D">
      <w:pPr>
        <w:spacing w:after="0" w:line="240" w:lineRule="auto"/>
        <w:ind w:firstLine="709"/>
        <w:jc w:val="both"/>
        <w:rPr>
          <w:rFonts w:ascii="Times New Roman" w:eastAsia="Times New Roman" w:hAnsi="Times New Roman" w:cs="Times New Roman"/>
          <w:sz w:val="26"/>
          <w:szCs w:val="26"/>
        </w:rPr>
      </w:pPr>
      <w:r w:rsidRPr="00BD713D">
        <w:rPr>
          <w:rFonts w:ascii="Times New Roman" w:eastAsia="Times New Roman" w:hAnsi="Times New Roman" w:cs="Times New Roman"/>
          <w:sz w:val="26"/>
          <w:szCs w:val="26"/>
        </w:rPr>
        <w:t>Значение сферы здравоохранения трудно переоценить: она позволяет обеспечить достижение таких целей, как естественный прирост населения, снижение заболеваемости, рост производительности труда, продление трудоспособного периода трудящихся, что содействует росту национального дохода страны и повышению благосостояния народа. При этом пораженность здравоохранения коррупцией препятствует реализации этих задач, приоритетных для социально-экономической политики любого государства.</w:t>
      </w:r>
    </w:p>
    <w:p w:rsidR="005138BE" w:rsidRPr="00BD713D" w:rsidRDefault="00703341" w:rsidP="00BD713D">
      <w:pPr>
        <w:spacing w:after="0" w:line="240" w:lineRule="auto"/>
        <w:ind w:firstLine="709"/>
        <w:jc w:val="both"/>
        <w:textAlignment w:val="baseline"/>
        <w:rPr>
          <w:rFonts w:ascii="Times New Roman" w:eastAsia="Times New Roman" w:hAnsi="Times New Roman" w:cs="Times New Roman"/>
          <w:sz w:val="26"/>
          <w:szCs w:val="26"/>
        </w:rPr>
      </w:pPr>
      <w:r w:rsidRPr="00BD713D">
        <w:rPr>
          <w:rFonts w:ascii="Times New Roman" w:eastAsia="Times New Roman" w:hAnsi="Times New Roman" w:cs="Times New Roman"/>
          <w:sz w:val="26"/>
          <w:szCs w:val="26"/>
        </w:rPr>
        <w:t xml:space="preserve">В ежегодном Послании Президента Республики Татарстан Государственному Совету Республики прозвучали замечания в адрес системы здравоохранения, а именно о </w:t>
      </w:r>
      <w:r w:rsidR="005138BE" w:rsidRPr="00BD713D">
        <w:rPr>
          <w:rFonts w:ascii="Times New Roman" w:eastAsia="Times New Roman" w:hAnsi="Times New Roman" w:cs="Times New Roman"/>
          <w:sz w:val="26"/>
          <w:szCs w:val="26"/>
        </w:rPr>
        <w:t>взяточничестве среди медиков.</w:t>
      </w:r>
    </w:p>
    <w:p w:rsidR="00703341" w:rsidRPr="00BD713D" w:rsidRDefault="00703341" w:rsidP="00BD713D">
      <w:pPr>
        <w:spacing w:after="0" w:line="240" w:lineRule="auto"/>
        <w:ind w:firstLine="709"/>
        <w:jc w:val="both"/>
        <w:textAlignment w:val="baseline"/>
        <w:rPr>
          <w:rFonts w:ascii="Times New Roman" w:eastAsia="Times New Roman" w:hAnsi="Times New Roman" w:cs="Times New Roman"/>
          <w:sz w:val="26"/>
          <w:szCs w:val="26"/>
        </w:rPr>
      </w:pPr>
      <w:r w:rsidRPr="00BD713D">
        <w:rPr>
          <w:rFonts w:ascii="Times New Roman" w:eastAsia="Times New Roman" w:hAnsi="Times New Roman" w:cs="Times New Roman"/>
          <w:sz w:val="26"/>
          <w:szCs w:val="26"/>
        </w:rPr>
        <w:t xml:space="preserve">В целях усиления борьбы с коррупцией в учреждениях здравоохранения </w:t>
      </w:r>
      <w:r w:rsidR="005138BE" w:rsidRPr="00BD713D">
        <w:rPr>
          <w:rFonts w:ascii="Times New Roman" w:eastAsia="Times New Roman" w:hAnsi="Times New Roman" w:cs="Times New Roman"/>
          <w:sz w:val="26"/>
          <w:szCs w:val="26"/>
        </w:rPr>
        <w:t xml:space="preserve">Тюлячинского муниципального района </w:t>
      </w:r>
      <w:r w:rsidRPr="00BD713D">
        <w:rPr>
          <w:rFonts w:ascii="Times New Roman" w:eastAsia="Times New Roman" w:hAnsi="Times New Roman" w:cs="Times New Roman"/>
          <w:sz w:val="26"/>
          <w:szCs w:val="26"/>
        </w:rPr>
        <w:t>и искоренения взяточничества</w:t>
      </w:r>
      <w:r w:rsidR="00076064" w:rsidRPr="00BD713D">
        <w:rPr>
          <w:rFonts w:ascii="Times New Roman" w:eastAsia="Times New Roman" w:hAnsi="Times New Roman" w:cs="Times New Roman"/>
          <w:sz w:val="26"/>
          <w:szCs w:val="26"/>
        </w:rPr>
        <w:t xml:space="preserve"> разработан на основе «</w:t>
      </w:r>
      <w:r w:rsidR="00076064" w:rsidRPr="00BD713D">
        <w:rPr>
          <w:rFonts w:ascii="Times New Roman" w:hAnsi="Times New Roman" w:cs="Times New Roman"/>
          <w:sz w:val="26"/>
          <w:szCs w:val="26"/>
          <w:lang w:bidi="ru-RU"/>
        </w:rPr>
        <w:t xml:space="preserve">Антикоррупционной программы </w:t>
      </w:r>
      <w:r w:rsidR="009E6F42">
        <w:rPr>
          <w:rFonts w:ascii="Times New Roman" w:eastAsia="Arial Unicode MS" w:hAnsi="Times New Roman" w:cs="Times New Roman"/>
          <w:sz w:val="26"/>
          <w:szCs w:val="26"/>
          <w:lang w:bidi="ru-RU"/>
        </w:rPr>
        <w:t>ГАУЗ «Тюлячинская ЦРБ»</w:t>
      </w:r>
      <w:r w:rsidR="00076064" w:rsidRPr="00BD713D">
        <w:rPr>
          <w:rFonts w:ascii="Times New Roman" w:eastAsia="Arial Unicode MS" w:hAnsi="Times New Roman" w:cs="Times New Roman"/>
          <w:sz w:val="26"/>
          <w:szCs w:val="26"/>
          <w:lang w:bidi="ru-RU"/>
        </w:rPr>
        <w:t xml:space="preserve"> на 2015- 2020 годы» </w:t>
      </w:r>
      <w:r w:rsidRPr="00BD713D">
        <w:rPr>
          <w:rFonts w:ascii="Times New Roman" w:eastAsia="Times New Roman" w:hAnsi="Times New Roman" w:cs="Times New Roman"/>
          <w:sz w:val="26"/>
          <w:szCs w:val="26"/>
        </w:rPr>
        <w:t>План мероприятий по решению задач по борьбе с коррупцией, должностными преступлениями и взяточничеством</w:t>
      </w:r>
      <w:r w:rsidR="00076064" w:rsidRPr="00BD713D">
        <w:rPr>
          <w:rFonts w:ascii="Times New Roman" w:eastAsia="Times New Roman" w:hAnsi="Times New Roman" w:cs="Times New Roman"/>
          <w:sz w:val="26"/>
          <w:szCs w:val="26"/>
        </w:rPr>
        <w:t xml:space="preserve">. В соответствии с этим планом </w:t>
      </w:r>
      <w:r w:rsidR="005138BE" w:rsidRPr="00BD713D">
        <w:rPr>
          <w:rFonts w:ascii="Times New Roman" w:eastAsia="Times New Roman" w:hAnsi="Times New Roman" w:cs="Times New Roman"/>
          <w:sz w:val="26"/>
          <w:szCs w:val="26"/>
        </w:rPr>
        <w:t xml:space="preserve">в ЦРБ </w:t>
      </w:r>
      <w:r w:rsidR="006D7E5C" w:rsidRPr="00BD713D">
        <w:rPr>
          <w:rFonts w:ascii="Times New Roman" w:eastAsia="Arial Unicode MS" w:hAnsi="Times New Roman" w:cs="Times New Roman"/>
          <w:sz w:val="26"/>
          <w:szCs w:val="26"/>
          <w:lang w:bidi="ru-RU"/>
        </w:rPr>
        <w:t>проводятся следующие мероприятия</w:t>
      </w:r>
      <w:r w:rsidRPr="00BD713D">
        <w:rPr>
          <w:rFonts w:ascii="Times New Roman" w:eastAsia="Times New Roman" w:hAnsi="Times New Roman" w:cs="Times New Roman"/>
          <w:sz w:val="26"/>
          <w:szCs w:val="26"/>
        </w:rPr>
        <w:t>:</w:t>
      </w:r>
    </w:p>
    <w:p w:rsidR="005138BE" w:rsidRPr="00BD713D" w:rsidRDefault="005138BE" w:rsidP="00BD713D">
      <w:pPr>
        <w:pStyle w:val="txtj"/>
        <w:numPr>
          <w:ilvl w:val="0"/>
          <w:numId w:val="5"/>
        </w:numPr>
        <w:spacing w:before="0" w:beforeAutospacing="0" w:after="0" w:afterAutospacing="0"/>
        <w:ind w:left="0" w:firstLine="709"/>
        <w:jc w:val="both"/>
        <w:rPr>
          <w:sz w:val="26"/>
          <w:szCs w:val="26"/>
        </w:rPr>
      </w:pPr>
      <w:r w:rsidRPr="00BD713D">
        <w:rPr>
          <w:sz w:val="26"/>
          <w:szCs w:val="26"/>
        </w:rPr>
        <w:t>Доведены до сведения всех сотрудников материалы Справки к коллегии Министерства здравоохранения РТ «О мероприятиях по предупреждению и профилактике коррупционных правонарушений».</w:t>
      </w:r>
    </w:p>
    <w:p w:rsidR="00426EB5" w:rsidRPr="00BD713D" w:rsidRDefault="005138BE" w:rsidP="00BD713D">
      <w:pPr>
        <w:pStyle w:val="txtj"/>
        <w:numPr>
          <w:ilvl w:val="0"/>
          <w:numId w:val="5"/>
        </w:numPr>
        <w:spacing w:before="0" w:beforeAutospacing="0" w:after="0" w:afterAutospacing="0"/>
        <w:ind w:left="0" w:firstLine="709"/>
        <w:jc w:val="both"/>
        <w:rPr>
          <w:sz w:val="26"/>
          <w:szCs w:val="26"/>
        </w:rPr>
      </w:pPr>
      <w:r w:rsidRPr="00BD713D">
        <w:rPr>
          <w:sz w:val="26"/>
          <w:szCs w:val="26"/>
        </w:rPr>
        <w:t>В учреждениях здравоохранения района обеспечено безусловное выполнение Плана мероприятий по профилактике коррупционных правонарушений и реализации Государственной программы по борьбе с преступностью и коррупцией на 2015-2020 годы, утвержденного приказом Минздрава РТ.</w:t>
      </w:r>
    </w:p>
    <w:p w:rsidR="00426EB5" w:rsidRPr="00BD713D" w:rsidRDefault="00426EB5" w:rsidP="00BD713D">
      <w:pPr>
        <w:pStyle w:val="txtj"/>
        <w:numPr>
          <w:ilvl w:val="0"/>
          <w:numId w:val="5"/>
        </w:numPr>
        <w:spacing w:before="0" w:beforeAutospacing="0" w:after="0" w:afterAutospacing="0"/>
        <w:ind w:left="0" w:firstLine="709"/>
        <w:jc w:val="both"/>
        <w:rPr>
          <w:sz w:val="26"/>
          <w:szCs w:val="26"/>
        </w:rPr>
      </w:pPr>
      <w:r w:rsidRPr="00BD713D">
        <w:rPr>
          <w:sz w:val="26"/>
          <w:szCs w:val="26"/>
        </w:rPr>
        <w:lastRenderedPageBreak/>
        <w:t>В целях контроля за реализацией антикоррупционного законодательства в ЦРБ создана постоянно действующая комисси</w:t>
      </w:r>
      <w:r w:rsidR="009E6F42">
        <w:rPr>
          <w:sz w:val="26"/>
          <w:szCs w:val="26"/>
        </w:rPr>
        <w:t xml:space="preserve">я, заседания которой проводятся ежеквартально </w:t>
      </w:r>
      <w:r w:rsidRPr="00BD713D">
        <w:rPr>
          <w:sz w:val="26"/>
          <w:szCs w:val="26"/>
        </w:rPr>
        <w:t>в плановом порядке и по необходим</w:t>
      </w:r>
      <w:r w:rsidR="009E6F42">
        <w:rPr>
          <w:sz w:val="26"/>
          <w:szCs w:val="26"/>
        </w:rPr>
        <w:t xml:space="preserve">ости. Председательствует в ней </w:t>
      </w:r>
      <w:r w:rsidRPr="00BD713D">
        <w:rPr>
          <w:sz w:val="26"/>
          <w:szCs w:val="26"/>
        </w:rPr>
        <w:t>главн</w:t>
      </w:r>
      <w:r w:rsidR="009E6F42">
        <w:rPr>
          <w:sz w:val="26"/>
          <w:szCs w:val="26"/>
        </w:rPr>
        <w:t xml:space="preserve">ый </w:t>
      </w:r>
      <w:r w:rsidRPr="00BD713D">
        <w:rPr>
          <w:sz w:val="26"/>
          <w:szCs w:val="26"/>
        </w:rPr>
        <w:t>врач</w:t>
      </w:r>
      <w:r w:rsidR="009E6F42">
        <w:rPr>
          <w:sz w:val="26"/>
          <w:szCs w:val="26"/>
        </w:rPr>
        <w:t xml:space="preserve"> больницы.</w:t>
      </w:r>
      <w:r w:rsidRPr="00BD713D">
        <w:rPr>
          <w:sz w:val="26"/>
          <w:szCs w:val="26"/>
        </w:rPr>
        <w:t xml:space="preserve"> Основными направлениями работы комиссии являются осуществление постоянного контроля за проведением мероприятий по профилактике и предотвращению коррупции, рассмотрение обращений граждан, результатов проверок, содержащих факты коррупции в организациях здравоохранения района, взаимодействие с</w:t>
      </w:r>
      <w:r w:rsidRPr="00BD713D">
        <w:rPr>
          <w:rStyle w:val="apple-converted-space"/>
          <w:sz w:val="26"/>
          <w:szCs w:val="26"/>
        </w:rPr>
        <w:t xml:space="preserve"> Министерством здравоохранения, МВД</w:t>
      </w:r>
      <w:r w:rsidRPr="00BD713D">
        <w:rPr>
          <w:sz w:val="26"/>
          <w:szCs w:val="26"/>
        </w:rPr>
        <w:t xml:space="preserve">, Прокуратурой и Комитетом государственной безопасности </w:t>
      </w:r>
      <w:r w:rsidR="00312D5E" w:rsidRPr="00BD713D">
        <w:rPr>
          <w:sz w:val="26"/>
          <w:szCs w:val="26"/>
        </w:rPr>
        <w:t>республики</w:t>
      </w:r>
      <w:r w:rsidRPr="00BD713D">
        <w:rPr>
          <w:sz w:val="26"/>
          <w:szCs w:val="26"/>
        </w:rPr>
        <w:t xml:space="preserve"> по исполнению антикоррупционного законодательства.</w:t>
      </w:r>
    </w:p>
    <w:p w:rsidR="00426EB5" w:rsidRPr="00BD713D" w:rsidRDefault="00426EB5" w:rsidP="00BD713D">
      <w:pPr>
        <w:spacing w:after="0" w:line="240" w:lineRule="auto"/>
        <w:ind w:firstLine="709"/>
        <w:jc w:val="both"/>
        <w:textAlignment w:val="baseline"/>
        <w:rPr>
          <w:rFonts w:ascii="Times New Roman" w:hAnsi="Times New Roman" w:cs="Times New Roman"/>
          <w:sz w:val="26"/>
          <w:szCs w:val="26"/>
        </w:rPr>
      </w:pPr>
      <w:r w:rsidRPr="00BD713D">
        <w:rPr>
          <w:rFonts w:ascii="Times New Roman" w:hAnsi="Times New Roman" w:cs="Times New Roman"/>
          <w:sz w:val="26"/>
          <w:szCs w:val="26"/>
        </w:rPr>
        <w:t>Определены должности, замещение которых связано с коррупционными рисками, с последующим усилением контроля за исполнением по ним трудовых обязанностей.</w:t>
      </w:r>
    </w:p>
    <w:p w:rsidR="00076064" w:rsidRPr="00BD713D" w:rsidRDefault="00076064" w:rsidP="00BD713D">
      <w:pPr>
        <w:pStyle w:val="txtj"/>
        <w:numPr>
          <w:ilvl w:val="0"/>
          <w:numId w:val="5"/>
        </w:numPr>
        <w:spacing w:before="0" w:beforeAutospacing="0" w:after="0" w:afterAutospacing="0"/>
        <w:ind w:left="0" w:firstLine="709"/>
        <w:jc w:val="both"/>
        <w:rPr>
          <w:sz w:val="26"/>
          <w:szCs w:val="26"/>
        </w:rPr>
      </w:pPr>
      <w:r w:rsidRPr="00BD713D">
        <w:rPr>
          <w:sz w:val="26"/>
          <w:szCs w:val="26"/>
        </w:rPr>
        <w:t>На медицинских советах и постоянно действующих комиссиях по профилактике коррупционных правонарушений рассмотрены итоги работы за 2015 год по соблюдению антикоррупционного законодательства, проведен анализ выполнения принятых мероприятий, приняты решения, направленные на устранение условий, способствующих коррупционным проявлениям. В Министерство здравоохранения РТ представлена обобщенная информация о ходе выполнения принятых решений.</w:t>
      </w:r>
    </w:p>
    <w:p w:rsidR="00DD12A1" w:rsidRPr="00BD713D" w:rsidRDefault="00DD12A1" w:rsidP="00BD713D">
      <w:pPr>
        <w:pStyle w:val="txtj"/>
        <w:numPr>
          <w:ilvl w:val="0"/>
          <w:numId w:val="5"/>
        </w:numPr>
        <w:spacing w:before="0" w:beforeAutospacing="0" w:after="0" w:afterAutospacing="0"/>
        <w:ind w:left="0" w:firstLine="709"/>
        <w:jc w:val="both"/>
        <w:rPr>
          <w:sz w:val="26"/>
          <w:szCs w:val="26"/>
        </w:rPr>
      </w:pPr>
      <w:r w:rsidRPr="00BD713D">
        <w:rPr>
          <w:sz w:val="26"/>
          <w:szCs w:val="26"/>
        </w:rPr>
        <w:t xml:space="preserve">Сотрудники лечебного учреждения информируются о выявленных фактах коррупции и привлечения к ответственности должностных лиц и </w:t>
      </w:r>
      <w:r w:rsidR="009E6F42">
        <w:rPr>
          <w:sz w:val="26"/>
          <w:szCs w:val="26"/>
        </w:rPr>
        <w:t>сотрудников</w:t>
      </w:r>
      <w:r w:rsidRPr="00BD713D">
        <w:rPr>
          <w:sz w:val="26"/>
          <w:szCs w:val="26"/>
        </w:rPr>
        <w:t xml:space="preserve"> за правонарушения, связанные с использованием служебного положения.</w:t>
      </w:r>
    </w:p>
    <w:p w:rsidR="00426EB5" w:rsidRPr="00BD713D" w:rsidRDefault="00426EB5" w:rsidP="00BD713D">
      <w:pPr>
        <w:pStyle w:val="a4"/>
        <w:numPr>
          <w:ilvl w:val="0"/>
          <w:numId w:val="5"/>
        </w:numPr>
        <w:spacing w:after="0" w:line="240" w:lineRule="auto"/>
        <w:ind w:left="0" w:firstLine="709"/>
        <w:jc w:val="both"/>
        <w:rPr>
          <w:rFonts w:ascii="Times New Roman" w:hAnsi="Times New Roman" w:cs="Times New Roman"/>
          <w:sz w:val="26"/>
          <w:szCs w:val="26"/>
        </w:rPr>
      </w:pPr>
      <w:r w:rsidRPr="00BD713D">
        <w:rPr>
          <w:rFonts w:ascii="Times New Roman" w:hAnsi="Times New Roman" w:cs="Times New Roman"/>
          <w:sz w:val="26"/>
          <w:szCs w:val="26"/>
        </w:rPr>
        <w:t>Созданы условия для уведомления работниками об обращениях к ним в целях склонения к коррупционным правонарушениям.</w:t>
      </w:r>
    </w:p>
    <w:p w:rsidR="005138BE" w:rsidRPr="00BD713D" w:rsidRDefault="005138BE" w:rsidP="00BD713D">
      <w:pPr>
        <w:pStyle w:val="txtj"/>
        <w:numPr>
          <w:ilvl w:val="0"/>
          <w:numId w:val="5"/>
        </w:numPr>
        <w:spacing w:before="0" w:beforeAutospacing="0" w:after="0" w:afterAutospacing="0"/>
        <w:ind w:left="0" w:firstLine="709"/>
        <w:jc w:val="both"/>
        <w:rPr>
          <w:sz w:val="26"/>
          <w:szCs w:val="26"/>
        </w:rPr>
      </w:pPr>
      <w:r w:rsidRPr="00BD713D">
        <w:rPr>
          <w:sz w:val="26"/>
          <w:szCs w:val="26"/>
        </w:rPr>
        <w:t>Регулярно проводятся конференции с медицинским персоналом на тему: «Профилактика коррупционных и иных правонарушений в учреждении». Сотрудники ознакомлены с положениями Федерального закона от 25</w:t>
      </w:r>
      <w:r w:rsidR="00312D5E" w:rsidRPr="00BD713D">
        <w:rPr>
          <w:sz w:val="26"/>
          <w:szCs w:val="26"/>
        </w:rPr>
        <w:t>.12.</w:t>
      </w:r>
      <w:r w:rsidRPr="00BD713D">
        <w:rPr>
          <w:sz w:val="26"/>
          <w:szCs w:val="26"/>
        </w:rPr>
        <w:t>2008 г. №273-ФЗ «О противодействии коррупции».</w:t>
      </w:r>
    </w:p>
    <w:p w:rsidR="00312D5E" w:rsidRPr="00BD713D" w:rsidRDefault="00312D5E" w:rsidP="00BD713D">
      <w:pPr>
        <w:pStyle w:val="txtj"/>
        <w:numPr>
          <w:ilvl w:val="0"/>
          <w:numId w:val="5"/>
        </w:numPr>
        <w:spacing w:before="0" w:beforeAutospacing="0" w:after="0" w:afterAutospacing="0"/>
        <w:ind w:left="0" w:firstLine="709"/>
        <w:jc w:val="both"/>
        <w:rPr>
          <w:sz w:val="26"/>
          <w:szCs w:val="26"/>
        </w:rPr>
      </w:pPr>
      <w:r w:rsidRPr="00BD713D">
        <w:rPr>
          <w:sz w:val="26"/>
          <w:szCs w:val="26"/>
        </w:rPr>
        <w:t xml:space="preserve">Сотрудники ЦРБ ознакомлены с положениями статьи 75 Гражданского кодекса РФ, устанавливающий запрет на дарение и усилен контроль за соблюдением статьи 75 Федерального закона №323 «Об основах охраны здоровья граждан в РФ» для </w:t>
      </w:r>
      <w:r w:rsidR="006D5FDE" w:rsidRPr="00BD713D">
        <w:rPr>
          <w:sz w:val="26"/>
          <w:szCs w:val="26"/>
        </w:rPr>
        <w:t>исключения конфликта интересов, при котором личная заинтересованность работников влияет и может повлиять на надлежащее исполнение им трудовых обязанностей и при которой может возникнуть противоречие между личной заинтересованностью работника и правами и законными интересами граждан, организаций</w:t>
      </w:r>
      <w:r w:rsidR="00113A25" w:rsidRPr="00BD713D">
        <w:rPr>
          <w:sz w:val="26"/>
          <w:szCs w:val="26"/>
        </w:rPr>
        <w:t>, общества или государства, способное привести к причинению вреда.</w:t>
      </w:r>
      <w:r w:rsidR="006D5FDE" w:rsidRPr="00BD713D">
        <w:rPr>
          <w:sz w:val="26"/>
          <w:szCs w:val="26"/>
        </w:rPr>
        <w:t xml:space="preserve"> </w:t>
      </w:r>
      <w:r w:rsidRPr="00BD713D">
        <w:rPr>
          <w:sz w:val="26"/>
          <w:szCs w:val="26"/>
        </w:rPr>
        <w:t>В трудовых договорах предусмотрена ответственность работников ЦРБ за нарушение данных статей.</w:t>
      </w:r>
    </w:p>
    <w:p w:rsidR="005138BE" w:rsidRPr="00BD713D" w:rsidRDefault="005138BE" w:rsidP="00BD713D">
      <w:pPr>
        <w:pStyle w:val="txtj"/>
        <w:numPr>
          <w:ilvl w:val="0"/>
          <w:numId w:val="5"/>
        </w:numPr>
        <w:spacing w:before="0" w:beforeAutospacing="0" w:after="0" w:afterAutospacing="0"/>
        <w:ind w:left="0" w:firstLine="709"/>
        <w:jc w:val="both"/>
        <w:rPr>
          <w:sz w:val="26"/>
          <w:szCs w:val="26"/>
        </w:rPr>
      </w:pPr>
      <w:r w:rsidRPr="00BD713D">
        <w:rPr>
          <w:sz w:val="26"/>
          <w:szCs w:val="26"/>
        </w:rPr>
        <w:t>Для сотрудников учреждения разработаны методические рекомендации с перечнем нормативных правовых актов, регулирующих вопросы применения ответственности за получение и дачу взятки и незаконного вознаграждения от имени физического или юридического лица. Утверждены этические нормы служебного поведения работников, процедур и форм соблюдения работниками ограничений запретов и обязанностей, установленных законодательством о противодействии коррупции.</w:t>
      </w:r>
    </w:p>
    <w:p w:rsidR="00426EB5" w:rsidRPr="00BD713D" w:rsidRDefault="005138BE" w:rsidP="00BD713D">
      <w:pPr>
        <w:pStyle w:val="txtj"/>
        <w:numPr>
          <w:ilvl w:val="0"/>
          <w:numId w:val="5"/>
        </w:numPr>
        <w:spacing w:before="0" w:beforeAutospacing="0" w:after="0" w:afterAutospacing="0"/>
        <w:ind w:left="0" w:firstLine="709"/>
        <w:jc w:val="both"/>
        <w:rPr>
          <w:sz w:val="26"/>
          <w:szCs w:val="26"/>
        </w:rPr>
      </w:pPr>
      <w:r w:rsidRPr="00BD713D">
        <w:rPr>
          <w:sz w:val="26"/>
          <w:szCs w:val="26"/>
        </w:rPr>
        <w:lastRenderedPageBreak/>
        <w:t>Анализируется каждый случай получения вознаграждения за выписку листка нетрудоспособности либо фальсификации медицинской документации, усилен контроль за выпиской листков нетрудоспособности и приняты меры по недопущению фальсификации медицинской документации.</w:t>
      </w:r>
    </w:p>
    <w:p w:rsidR="00426EB5" w:rsidRPr="00BD713D" w:rsidRDefault="009E6F42" w:rsidP="00BD713D">
      <w:pPr>
        <w:pStyle w:val="txtj"/>
        <w:numPr>
          <w:ilvl w:val="0"/>
          <w:numId w:val="5"/>
        </w:numPr>
        <w:spacing w:before="0" w:beforeAutospacing="0" w:after="0" w:afterAutospacing="0"/>
        <w:ind w:left="0" w:firstLine="709"/>
        <w:jc w:val="both"/>
        <w:rPr>
          <w:sz w:val="26"/>
          <w:szCs w:val="26"/>
        </w:rPr>
      </w:pPr>
      <w:r>
        <w:rPr>
          <w:sz w:val="26"/>
          <w:szCs w:val="26"/>
        </w:rPr>
        <w:t xml:space="preserve">Ежеквартально </w:t>
      </w:r>
      <w:r w:rsidR="00426EB5" w:rsidRPr="00BD713D">
        <w:rPr>
          <w:sz w:val="26"/>
          <w:szCs w:val="26"/>
        </w:rPr>
        <w:t>проводятся опросы пациентов (путем анонимного анкетирования</w:t>
      </w:r>
      <w:r w:rsidR="00312D5E" w:rsidRPr="00BD713D">
        <w:rPr>
          <w:sz w:val="26"/>
          <w:szCs w:val="26"/>
        </w:rPr>
        <w:t xml:space="preserve"> пациентов в ЦРБ и на ФАП-ах</w:t>
      </w:r>
      <w:r w:rsidR="00426EB5" w:rsidRPr="00BD713D">
        <w:rPr>
          <w:sz w:val="26"/>
          <w:szCs w:val="26"/>
        </w:rPr>
        <w:t>). Также опросы пациентов о фактах коррупции в учреждении регулярно проводятся членами Общественного совета</w:t>
      </w:r>
      <w:r>
        <w:rPr>
          <w:sz w:val="26"/>
          <w:szCs w:val="26"/>
        </w:rPr>
        <w:t>, Советом Тюлячинского района, страховыми компаниями</w:t>
      </w:r>
      <w:r w:rsidR="00426EB5" w:rsidRPr="00BD713D">
        <w:rPr>
          <w:sz w:val="26"/>
          <w:szCs w:val="26"/>
        </w:rPr>
        <w:t>.</w:t>
      </w:r>
    </w:p>
    <w:p w:rsidR="00426EB5" w:rsidRPr="00BD713D" w:rsidRDefault="00312D5E" w:rsidP="00BD713D">
      <w:pPr>
        <w:pStyle w:val="txtj"/>
        <w:spacing w:before="0" w:beforeAutospacing="0" w:after="0" w:afterAutospacing="0"/>
        <w:ind w:firstLine="709"/>
        <w:jc w:val="both"/>
        <w:rPr>
          <w:sz w:val="26"/>
          <w:szCs w:val="26"/>
        </w:rPr>
      </w:pPr>
      <w:r w:rsidRPr="00BD713D">
        <w:rPr>
          <w:sz w:val="26"/>
          <w:szCs w:val="26"/>
        </w:rPr>
        <w:t xml:space="preserve">В дальнейшем анализируются результаты </w:t>
      </w:r>
      <w:r w:rsidR="00426EB5" w:rsidRPr="00BD713D">
        <w:rPr>
          <w:sz w:val="26"/>
          <w:szCs w:val="26"/>
        </w:rPr>
        <w:t>анкет, что обеспечивает своевременное реагирование на указанные недостатки в работе лечебных учреждений.</w:t>
      </w:r>
    </w:p>
    <w:p w:rsidR="00426EB5" w:rsidRPr="00BD713D" w:rsidRDefault="00426EB5" w:rsidP="00BD713D">
      <w:pPr>
        <w:pStyle w:val="txtj"/>
        <w:numPr>
          <w:ilvl w:val="0"/>
          <w:numId w:val="5"/>
        </w:numPr>
        <w:spacing w:before="0" w:beforeAutospacing="0" w:after="0" w:afterAutospacing="0"/>
        <w:ind w:left="0" w:firstLine="709"/>
        <w:jc w:val="both"/>
        <w:rPr>
          <w:sz w:val="26"/>
          <w:szCs w:val="26"/>
        </w:rPr>
      </w:pPr>
      <w:r w:rsidRPr="00BD713D">
        <w:rPr>
          <w:sz w:val="26"/>
          <w:szCs w:val="26"/>
        </w:rPr>
        <w:t>Проводятся лекции и беседы антикоррупционной направленности с пациентами в отделениях.</w:t>
      </w:r>
    </w:p>
    <w:p w:rsidR="00426EB5" w:rsidRPr="00BD713D" w:rsidRDefault="00426EB5" w:rsidP="00BD713D">
      <w:pPr>
        <w:pStyle w:val="txtj"/>
        <w:numPr>
          <w:ilvl w:val="0"/>
          <w:numId w:val="5"/>
        </w:numPr>
        <w:spacing w:before="0" w:beforeAutospacing="0" w:after="0" w:afterAutospacing="0"/>
        <w:ind w:left="0" w:firstLine="709"/>
        <w:jc w:val="both"/>
        <w:rPr>
          <w:sz w:val="26"/>
          <w:szCs w:val="26"/>
        </w:rPr>
      </w:pPr>
      <w:r w:rsidRPr="00BD713D">
        <w:rPr>
          <w:sz w:val="26"/>
          <w:szCs w:val="26"/>
        </w:rPr>
        <w:t>Функционируют ящики «для обращения граждан», «телефон доверия»</w:t>
      </w:r>
      <w:r w:rsidR="00312D5E" w:rsidRPr="00BD713D">
        <w:rPr>
          <w:sz w:val="26"/>
          <w:szCs w:val="26"/>
        </w:rPr>
        <w:t>;</w:t>
      </w:r>
      <w:r w:rsidRPr="00BD713D">
        <w:rPr>
          <w:sz w:val="26"/>
          <w:szCs w:val="26"/>
        </w:rPr>
        <w:t xml:space="preserve"> на официальном сайте учреждения предусмотрена возможность напрямую обратить</w:t>
      </w:r>
      <w:r w:rsidR="0053628E" w:rsidRPr="00BD713D">
        <w:rPr>
          <w:sz w:val="26"/>
          <w:szCs w:val="26"/>
        </w:rPr>
        <w:t>ся к главному врачу учреждения</w:t>
      </w:r>
      <w:r w:rsidRPr="00BD713D">
        <w:rPr>
          <w:sz w:val="26"/>
          <w:szCs w:val="26"/>
        </w:rPr>
        <w:t>, а так же можно оставить сообщение в рубриках «вопрос-ответ», «отзывы».</w:t>
      </w:r>
    </w:p>
    <w:p w:rsidR="00426EB5" w:rsidRPr="00BD713D" w:rsidRDefault="00426EB5" w:rsidP="00BD713D">
      <w:pPr>
        <w:spacing w:after="0" w:line="240" w:lineRule="auto"/>
        <w:ind w:firstLine="709"/>
        <w:jc w:val="both"/>
        <w:rPr>
          <w:rFonts w:ascii="Times New Roman" w:hAnsi="Times New Roman" w:cs="Times New Roman"/>
          <w:sz w:val="26"/>
          <w:szCs w:val="26"/>
        </w:rPr>
      </w:pPr>
      <w:r w:rsidRPr="00BD713D">
        <w:rPr>
          <w:rFonts w:ascii="Times New Roman" w:eastAsia="Times New Roman" w:hAnsi="Times New Roman" w:cs="Times New Roman"/>
          <w:sz w:val="26"/>
          <w:szCs w:val="26"/>
        </w:rPr>
        <w:t>Просмотр корреспонденции из ящиков «для обращения граждан», сообщений граждан об известных им фактах коррупции со стороны сотрудников посредством интернет-сайта учреждения контролируется лично главным врачом.</w:t>
      </w:r>
    </w:p>
    <w:p w:rsidR="00426EB5" w:rsidRPr="00BD713D" w:rsidRDefault="00426EB5" w:rsidP="00BD713D">
      <w:pPr>
        <w:spacing w:after="0" w:line="240" w:lineRule="auto"/>
        <w:ind w:firstLine="709"/>
        <w:jc w:val="both"/>
        <w:rPr>
          <w:rFonts w:ascii="Times New Roman" w:hAnsi="Times New Roman" w:cs="Times New Roman"/>
          <w:sz w:val="26"/>
          <w:szCs w:val="26"/>
        </w:rPr>
      </w:pPr>
      <w:r w:rsidRPr="00BD713D">
        <w:rPr>
          <w:rFonts w:ascii="Times New Roman" w:hAnsi="Times New Roman" w:cs="Times New Roman"/>
          <w:sz w:val="26"/>
          <w:szCs w:val="26"/>
        </w:rPr>
        <w:t>Организована работа по приему и рассмотрению информации о коррупционных проявлениях, содержащихся в обращениях граждан и юридических лиц.</w:t>
      </w:r>
    </w:p>
    <w:p w:rsidR="00426EB5" w:rsidRPr="00BD713D" w:rsidRDefault="00426EB5" w:rsidP="00BD713D">
      <w:pPr>
        <w:pStyle w:val="txtj"/>
        <w:numPr>
          <w:ilvl w:val="0"/>
          <w:numId w:val="5"/>
        </w:numPr>
        <w:spacing w:before="0" w:beforeAutospacing="0" w:after="0" w:afterAutospacing="0"/>
        <w:ind w:left="0" w:firstLine="709"/>
        <w:jc w:val="both"/>
        <w:rPr>
          <w:sz w:val="26"/>
          <w:szCs w:val="26"/>
        </w:rPr>
      </w:pPr>
      <w:r w:rsidRPr="00BD713D">
        <w:rPr>
          <w:sz w:val="26"/>
          <w:szCs w:val="26"/>
        </w:rPr>
        <w:t>На информационных стендах учреждения размещены плакаты и листовки антикоррупционной направленности. Также имеются стенды с информационными блоками о перечне и содержании бесплатных (оказываемых по программе государственных гарантий) и платных медицинских услугах.</w:t>
      </w:r>
    </w:p>
    <w:p w:rsidR="00426EB5" w:rsidRPr="00BD713D" w:rsidRDefault="00426EB5" w:rsidP="00BD713D">
      <w:pPr>
        <w:pStyle w:val="txtj"/>
        <w:spacing w:before="0" w:beforeAutospacing="0" w:after="0" w:afterAutospacing="0"/>
        <w:ind w:firstLine="709"/>
        <w:jc w:val="both"/>
        <w:rPr>
          <w:sz w:val="26"/>
          <w:szCs w:val="26"/>
        </w:rPr>
      </w:pPr>
      <w:r w:rsidRPr="00BD713D">
        <w:rPr>
          <w:sz w:val="26"/>
          <w:szCs w:val="26"/>
        </w:rPr>
        <w:t>Обеспечивается регулярное обновление информации по профилактике коррупционных правонарушений, размещенной на информационных стендах. Информационный материал размещен в доступной форме, изложен простым языком без использования специальной терминологии.</w:t>
      </w:r>
    </w:p>
    <w:p w:rsidR="00426EB5" w:rsidRPr="00BD713D" w:rsidRDefault="00426EB5" w:rsidP="00BD713D">
      <w:pPr>
        <w:pStyle w:val="a4"/>
        <w:numPr>
          <w:ilvl w:val="0"/>
          <w:numId w:val="5"/>
        </w:numPr>
        <w:spacing w:after="0" w:line="240" w:lineRule="auto"/>
        <w:ind w:left="0" w:firstLine="709"/>
        <w:jc w:val="both"/>
        <w:textAlignment w:val="baseline"/>
        <w:rPr>
          <w:rFonts w:ascii="Times New Roman" w:hAnsi="Times New Roman" w:cs="Times New Roman"/>
          <w:sz w:val="26"/>
          <w:szCs w:val="26"/>
        </w:rPr>
      </w:pPr>
      <w:r w:rsidRPr="00BD713D">
        <w:rPr>
          <w:rFonts w:ascii="Times New Roman" w:eastAsia="Times New Roman" w:hAnsi="Times New Roman" w:cs="Times New Roman"/>
          <w:sz w:val="26"/>
          <w:szCs w:val="26"/>
        </w:rPr>
        <w:t xml:space="preserve">При размещении заказов на поставку товаров обеспечиваются требования Федерального закона от </w:t>
      </w:r>
      <w:r w:rsidR="00551349" w:rsidRPr="00BD713D">
        <w:rPr>
          <w:rFonts w:ascii="Times New Roman" w:eastAsia="Times New Roman" w:hAnsi="Times New Roman" w:cs="Times New Roman"/>
          <w:sz w:val="26"/>
          <w:szCs w:val="26"/>
        </w:rPr>
        <w:t>0</w:t>
      </w:r>
      <w:r w:rsidRPr="00BD713D">
        <w:rPr>
          <w:rFonts w:ascii="Times New Roman" w:eastAsia="Times New Roman" w:hAnsi="Times New Roman" w:cs="Times New Roman"/>
          <w:sz w:val="26"/>
          <w:szCs w:val="26"/>
        </w:rPr>
        <w:t>5</w:t>
      </w:r>
      <w:r w:rsidR="00551349" w:rsidRPr="00BD713D">
        <w:rPr>
          <w:rFonts w:ascii="Times New Roman" w:eastAsia="Times New Roman" w:hAnsi="Times New Roman" w:cs="Times New Roman"/>
          <w:sz w:val="26"/>
          <w:szCs w:val="26"/>
        </w:rPr>
        <w:t>.04.</w:t>
      </w:r>
      <w:r w:rsidRPr="00BD713D">
        <w:rPr>
          <w:rFonts w:ascii="Times New Roman" w:eastAsia="Times New Roman" w:hAnsi="Times New Roman" w:cs="Times New Roman"/>
          <w:sz w:val="26"/>
          <w:szCs w:val="26"/>
        </w:rPr>
        <w:t>2013 г.</w:t>
      </w:r>
      <w:r w:rsidR="00623ABC">
        <w:rPr>
          <w:rFonts w:ascii="Times New Roman" w:eastAsia="Times New Roman" w:hAnsi="Times New Roman" w:cs="Times New Roman"/>
          <w:sz w:val="26"/>
          <w:szCs w:val="26"/>
        </w:rPr>
        <w:t xml:space="preserve"> №</w:t>
      </w:r>
      <w:r w:rsidRPr="00BD713D">
        <w:rPr>
          <w:rFonts w:ascii="Times New Roman" w:eastAsia="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w:t>
      </w:r>
      <w:r w:rsidRPr="00BD713D">
        <w:rPr>
          <w:rFonts w:ascii="Times New Roman" w:hAnsi="Times New Roman" w:cs="Times New Roman"/>
          <w:sz w:val="26"/>
          <w:szCs w:val="26"/>
        </w:rPr>
        <w:t xml:space="preserve"> Усилен контроль за осуществлением закупок и управлением государственным имуществом.</w:t>
      </w:r>
    </w:p>
    <w:p w:rsidR="00426EB5" w:rsidRPr="00BD713D" w:rsidRDefault="00426EB5" w:rsidP="00BD713D">
      <w:pPr>
        <w:pStyle w:val="a4"/>
        <w:numPr>
          <w:ilvl w:val="0"/>
          <w:numId w:val="5"/>
        </w:numPr>
        <w:spacing w:after="0" w:line="240" w:lineRule="auto"/>
        <w:ind w:left="0" w:firstLine="709"/>
        <w:jc w:val="both"/>
        <w:textAlignment w:val="baseline"/>
        <w:rPr>
          <w:rFonts w:ascii="Times New Roman" w:hAnsi="Times New Roman" w:cs="Times New Roman"/>
          <w:sz w:val="26"/>
          <w:szCs w:val="26"/>
        </w:rPr>
      </w:pPr>
      <w:r w:rsidRPr="00BD713D">
        <w:rPr>
          <w:rFonts w:ascii="Times New Roman" w:eastAsia="Times New Roman" w:hAnsi="Times New Roman" w:cs="Times New Roman"/>
          <w:sz w:val="26"/>
          <w:szCs w:val="26"/>
        </w:rPr>
        <w:t>В ЦРБ издан приказ о возложении персональной ответственности за организацию работы по борьбе с коррупцией и другими должностными преступлениями в учреждениях здравоохранения Тюлячинского района, руководство указанной работой возложен на руководителей учреждения.</w:t>
      </w:r>
    </w:p>
    <w:p w:rsidR="00D5510B" w:rsidRPr="00BD713D" w:rsidRDefault="00D5510B" w:rsidP="00BD713D">
      <w:pPr>
        <w:pStyle w:val="a4"/>
        <w:numPr>
          <w:ilvl w:val="0"/>
          <w:numId w:val="5"/>
        </w:numPr>
        <w:spacing w:after="0" w:line="240" w:lineRule="auto"/>
        <w:ind w:left="0" w:firstLine="709"/>
        <w:jc w:val="both"/>
        <w:textAlignment w:val="baseline"/>
        <w:rPr>
          <w:rFonts w:ascii="Times New Roman" w:eastAsia="Times New Roman" w:hAnsi="Times New Roman" w:cs="Times New Roman"/>
          <w:sz w:val="26"/>
          <w:szCs w:val="26"/>
        </w:rPr>
      </w:pPr>
      <w:r w:rsidRPr="00BD713D">
        <w:rPr>
          <w:rFonts w:ascii="Times New Roman" w:hAnsi="Times New Roman" w:cs="Times New Roman"/>
          <w:sz w:val="26"/>
          <w:szCs w:val="26"/>
        </w:rPr>
        <w:t>В трудовых коллективах регулярно обсуждаются нормативные правовые акты в сфере борьбы с коррупцией и проводится разъяснительная работа о недопустимости коррупции среди медицинских работников, использования своего служебного положения и связанных с ним возможностей для получения личной выгоды имущественного и неимущественного характера.</w:t>
      </w:r>
    </w:p>
    <w:p w:rsidR="00703341" w:rsidRPr="00BD713D" w:rsidRDefault="00703341" w:rsidP="00BD713D">
      <w:pPr>
        <w:spacing w:after="0" w:line="240" w:lineRule="auto"/>
        <w:ind w:firstLine="709"/>
        <w:jc w:val="both"/>
        <w:textAlignment w:val="baseline"/>
        <w:rPr>
          <w:rFonts w:ascii="Times New Roman" w:hAnsi="Times New Roman" w:cs="Times New Roman"/>
          <w:sz w:val="26"/>
          <w:szCs w:val="26"/>
        </w:rPr>
      </w:pPr>
      <w:r w:rsidRPr="00BD713D">
        <w:rPr>
          <w:rFonts w:ascii="Times New Roman" w:hAnsi="Times New Roman" w:cs="Times New Roman"/>
          <w:sz w:val="26"/>
          <w:szCs w:val="26"/>
        </w:rPr>
        <w:t>Е</w:t>
      </w:r>
      <w:r w:rsidRPr="00BD713D">
        <w:rPr>
          <w:rFonts w:ascii="Times New Roman" w:eastAsia="Times New Roman" w:hAnsi="Times New Roman" w:cs="Times New Roman"/>
          <w:sz w:val="26"/>
          <w:szCs w:val="26"/>
        </w:rPr>
        <w:t xml:space="preserve">жеквартально проводится анализ проведенной работы по организации борьбы с должностными коррупционными преступлениями, проступками на </w:t>
      </w:r>
      <w:r w:rsidRPr="00BD713D">
        <w:rPr>
          <w:rFonts w:ascii="Times New Roman" w:eastAsia="Times New Roman" w:hAnsi="Times New Roman" w:cs="Times New Roman"/>
          <w:sz w:val="26"/>
          <w:szCs w:val="26"/>
        </w:rPr>
        <w:lastRenderedPageBreak/>
        <w:t>медицинских советах с определением причин и условий их появления, указанием мер, сроков и ответственных за их устранение.</w:t>
      </w:r>
    </w:p>
    <w:p w:rsidR="00426EB5" w:rsidRPr="00BD713D" w:rsidRDefault="00D5510B" w:rsidP="00BD713D">
      <w:pPr>
        <w:pStyle w:val="txtj"/>
        <w:numPr>
          <w:ilvl w:val="0"/>
          <w:numId w:val="5"/>
        </w:numPr>
        <w:spacing w:before="0" w:beforeAutospacing="0" w:after="0" w:afterAutospacing="0"/>
        <w:ind w:left="0" w:firstLine="709"/>
        <w:jc w:val="both"/>
        <w:rPr>
          <w:sz w:val="26"/>
          <w:szCs w:val="26"/>
        </w:rPr>
      </w:pPr>
      <w:r w:rsidRPr="00BD713D">
        <w:rPr>
          <w:sz w:val="26"/>
          <w:szCs w:val="26"/>
        </w:rPr>
        <w:t>В соответствии с Закон</w:t>
      </w:r>
      <w:r w:rsidR="0053628E" w:rsidRPr="00BD713D">
        <w:rPr>
          <w:sz w:val="26"/>
          <w:szCs w:val="26"/>
        </w:rPr>
        <w:t>ом РТ «</w:t>
      </w:r>
      <w:r w:rsidRPr="00BD713D">
        <w:rPr>
          <w:sz w:val="26"/>
          <w:szCs w:val="26"/>
        </w:rPr>
        <w:t>О декларировании физическими лицами доходов и имущества</w:t>
      </w:r>
      <w:r w:rsidR="0053628E" w:rsidRPr="00BD713D">
        <w:rPr>
          <w:sz w:val="26"/>
          <w:szCs w:val="26"/>
        </w:rPr>
        <w:t>»</w:t>
      </w:r>
      <w:r w:rsidRPr="00BD713D">
        <w:rPr>
          <w:sz w:val="26"/>
          <w:szCs w:val="26"/>
        </w:rPr>
        <w:t xml:space="preserve"> обеспечивается декларирование доходов и имущества обязанными лицами, а также соблюдение порядка заполнения деклараций о доходах и имуществе. Проверка заполненных деклараций осуществляется на уровне ЦРБ и Минздрава.</w:t>
      </w:r>
    </w:p>
    <w:p w:rsidR="00426EB5" w:rsidRPr="00BD713D" w:rsidRDefault="00426EB5" w:rsidP="00BD713D">
      <w:pPr>
        <w:pStyle w:val="txtj"/>
        <w:numPr>
          <w:ilvl w:val="0"/>
          <w:numId w:val="5"/>
        </w:numPr>
        <w:spacing w:before="0" w:beforeAutospacing="0" w:after="0" w:afterAutospacing="0"/>
        <w:ind w:left="0" w:firstLine="709"/>
        <w:jc w:val="both"/>
        <w:rPr>
          <w:sz w:val="26"/>
          <w:szCs w:val="26"/>
        </w:rPr>
      </w:pPr>
      <w:r w:rsidRPr="00BD713D">
        <w:rPr>
          <w:sz w:val="26"/>
          <w:szCs w:val="26"/>
        </w:rPr>
        <w:t>Каждый случай должностного коррупционного правонарушения рассматривается как чрезвычайное происшествие с дальнейшим обязательным проведением гласного служебного расследования, обсуждения таких фактов в коллективах и определением мер ответственности виновных и их непосредственных руководителей.</w:t>
      </w:r>
    </w:p>
    <w:p w:rsidR="00426EB5" w:rsidRPr="00BD713D" w:rsidRDefault="00426EB5" w:rsidP="00BD713D">
      <w:pPr>
        <w:spacing w:after="0" w:line="240" w:lineRule="auto"/>
        <w:ind w:firstLine="709"/>
        <w:jc w:val="both"/>
        <w:textAlignment w:val="baseline"/>
        <w:rPr>
          <w:rFonts w:ascii="Times New Roman" w:eastAsia="Times New Roman" w:hAnsi="Times New Roman" w:cs="Times New Roman"/>
          <w:bCs/>
          <w:sz w:val="26"/>
          <w:szCs w:val="26"/>
        </w:rPr>
      </w:pPr>
      <w:r w:rsidRPr="00BD713D">
        <w:rPr>
          <w:rFonts w:ascii="Times New Roman" w:eastAsia="Times New Roman" w:hAnsi="Times New Roman" w:cs="Times New Roman"/>
          <w:sz w:val="26"/>
          <w:szCs w:val="26"/>
        </w:rPr>
        <w:t>Обо всех случаях должностных преступлений, совершенных работниками учреждения здравоохранения Тюлячинского района, сообщают в Министерство здравоохранения РТ и в правоохранительные органы</w:t>
      </w:r>
      <w:r w:rsidR="009E6F42">
        <w:rPr>
          <w:rFonts w:ascii="Times New Roman" w:eastAsia="Times New Roman" w:hAnsi="Times New Roman" w:cs="Times New Roman"/>
          <w:sz w:val="26"/>
          <w:szCs w:val="26"/>
        </w:rPr>
        <w:t xml:space="preserve"> района</w:t>
      </w:r>
      <w:r w:rsidRPr="00BD713D">
        <w:rPr>
          <w:rFonts w:ascii="Times New Roman" w:eastAsia="Times New Roman" w:hAnsi="Times New Roman" w:cs="Times New Roman"/>
          <w:sz w:val="26"/>
          <w:szCs w:val="26"/>
        </w:rPr>
        <w:t>.</w:t>
      </w:r>
      <w:r w:rsidRPr="00BD713D">
        <w:rPr>
          <w:rFonts w:ascii="Times New Roman" w:eastAsia="Times New Roman" w:hAnsi="Times New Roman" w:cs="Times New Roman"/>
          <w:bCs/>
          <w:sz w:val="26"/>
          <w:szCs w:val="26"/>
        </w:rPr>
        <w:t xml:space="preserve"> В </w:t>
      </w:r>
      <w:r w:rsidR="00BD713D" w:rsidRPr="00BD713D">
        <w:rPr>
          <w:rFonts w:ascii="Times New Roman" w:eastAsia="Times New Roman" w:hAnsi="Times New Roman" w:cs="Times New Roman"/>
          <w:bCs/>
          <w:sz w:val="26"/>
          <w:szCs w:val="26"/>
        </w:rPr>
        <w:t xml:space="preserve">ЦРБ и </w:t>
      </w:r>
      <w:r w:rsidRPr="00BD713D">
        <w:rPr>
          <w:rFonts w:ascii="Times New Roman" w:eastAsia="Times New Roman" w:hAnsi="Times New Roman" w:cs="Times New Roman"/>
          <w:bCs/>
          <w:sz w:val="26"/>
          <w:szCs w:val="26"/>
        </w:rPr>
        <w:t>Министерстве здравоохранения действуют телефоны доверия, по которым можно оставить информацию о фактах коррупционной направленности:</w:t>
      </w:r>
      <w:r w:rsidR="00BD713D" w:rsidRPr="00BD713D">
        <w:rPr>
          <w:rFonts w:ascii="Times New Roman" w:eastAsia="Times New Roman" w:hAnsi="Times New Roman" w:cs="Times New Roman"/>
          <w:bCs/>
          <w:sz w:val="26"/>
          <w:szCs w:val="26"/>
        </w:rPr>
        <w:t xml:space="preserve"> (884360)21193,</w:t>
      </w:r>
      <w:r w:rsidRPr="00BD713D">
        <w:rPr>
          <w:rFonts w:ascii="Times New Roman" w:eastAsia="Times New Roman" w:hAnsi="Times New Roman" w:cs="Times New Roman"/>
          <w:bCs/>
          <w:sz w:val="26"/>
          <w:szCs w:val="26"/>
        </w:rPr>
        <w:t xml:space="preserve"> </w:t>
      </w:r>
      <w:r w:rsidR="00BD713D" w:rsidRPr="00BD713D">
        <w:rPr>
          <w:rFonts w:ascii="Times New Roman" w:eastAsia="Times New Roman" w:hAnsi="Times New Roman" w:cs="Times New Roman"/>
          <w:bCs/>
          <w:sz w:val="26"/>
          <w:szCs w:val="26"/>
        </w:rPr>
        <w:t>(8843)</w:t>
      </w:r>
      <w:r w:rsidRPr="00BD713D">
        <w:rPr>
          <w:rFonts w:ascii="Times New Roman" w:eastAsia="Times New Roman" w:hAnsi="Times New Roman" w:cs="Times New Roman"/>
          <w:bCs/>
          <w:sz w:val="26"/>
          <w:szCs w:val="26"/>
        </w:rPr>
        <w:t>231-79-44 (пн. - пт. с 09 часов до 1</w:t>
      </w:r>
      <w:r w:rsidR="00BD713D" w:rsidRPr="00BD713D">
        <w:rPr>
          <w:rFonts w:ascii="Times New Roman" w:eastAsia="Times New Roman" w:hAnsi="Times New Roman" w:cs="Times New Roman"/>
          <w:bCs/>
          <w:sz w:val="26"/>
          <w:szCs w:val="26"/>
        </w:rPr>
        <w:t>6</w:t>
      </w:r>
      <w:r w:rsidRPr="00BD713D">
        <w:rPr>
          <w:rFonts w:ascii="Times New Roman" w:eastAsia="Times New Roman" w:hAnsi="Times New Roman" w:cs="Times New Roman"/>
          <w:bCs/>
          <w:sz w:val="26"/>
          <w:szCs w:val="26"/>
        </w:rPr>
        <w:t xml:space="preserve"> часов), также круглосуточный номер для отправки смс сообщений о фактах коррупционной деятельности 89274188159.</w:t>
      </w:r>
    </w:p>
    <w:p w:rsidR="00351E24" w:rsidRPr="00BD713D" w:rsidRDefault="009E6F42" w:rsidP="00BD713D">
      <w:pPr>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ЦРБ</w:t>
      </w:r>
      <w:r w:rsidR="00351E24" w:rsidRPr="00BD713D">
        <w:rPr>
          <w:rFonts w:ascii="Times New Roman" w:hAnsi="Times New Roman" w:cs="Times New Roman"/>
          <w:sz w:val="26"/>
          <w:szCs w:val="26"/>
        </w:rPr>
        <w:t xml:space="preserve"> организована и проведена информационная кампания по формированию положительного имиджа медицинского работника и систематическому освещению деятельности организ</w:t>
      </w:r>
      <w:r w:rsidR="00DD12A1" w:rsidRPr="00BD713D">
        <w:rPr>
          <w:rFonts w:ascii="Times New Roman" w:hAnsi="Times New Roman" w:cs="Times New Roman"/>
          <w:sz w:val="26"/>
          <w:szCs w:val="26"/>
        </w:rPr>
        <w:t>аци</w:t>
      </w:r>
      <w:r>
        <w:rPr>
          <w:rFonts w:ascii="Times New Roman" w:hAnsi="Times New Roman" w:cs="Times New Roman"/>
          <w:sz w:val="26"/>
          <w:szCs w:val="26"/>
        </w:rPr>
        <w:t>и</w:t>
      </w:r>
      <w:r w:rsidR="00DD12A1" w:rsidRPr="00BD713D">
        <w:rPr>
          <w:rFonts w:ascii="Times New Roman" w:hAnsi="Times New Roman" w:cs="Times New Roman"/>
          <w:sz w:val="26"/>
          <w:szCs w:val="26"/>
        </w:rPr>
        <w:t xml:space="preserve"> здравоохранения </w:t>
      </w:r>
      <w:r>
        <w:rPr>
          <w:rFonts w:ascii="Times New Roman" w:hAnsi="Times New Roman" w:cs="Times New Roman"/>
          <w:sz w:val="26"/>
          <w:szCs w:val="26"/>
        </w:rPr>
        <w:t>Тюлячинского района</w:t>
      </w:r>
      <w:r w:rsidR="00DD12A1" w:rsidRPr="00BD713D">
        <w:rPr>
          <w:rFonts w:ascii="Times New Roman" w:hAnsi="Times New Roman" w:cs="Times New Roman"/>
          <w:sz w:val="26"/>
          <w:szCs w:val="26"/>
        </w:rPr>
        <w:t>,</w:t>
      </w:r>
      <w:r w:rsidR="00351E24" w:rsidRPr="00BD713D">
        <w:rPr>
          <w:rFonts w:ascii="Times New Roman" w:hAnsi="Times New Roman" w:cs="Times New Roman"/>
          <w:sz w:val="26"/>
          <w:szCs w:val="26"/>
        </w:rPr>
        <w:t xml:space="preserve"> в том числе по проводимой работе по предотвращению коррупции, в средствах массовой информации.</w:t>
      </w:r>
    </w:p>
    <w:p w:rsidR="00426EB5" w:rsidRPr="00BD713D" w:rsidRDefault="00426EB5" w:rsidP="00BD713D">
      <w:pPr>
        <w:pStyle w:val="txtj"/>
        <w:spacing w:before="0" w:beforeAutospacing="0" w:after="0" w:afterAutospacing="0"/>
        <w:ind w:firstLine="709"/>
        <w:jc w:val="both"/>
        <w:rPr>
          <w:sz w:val="26"/>
          <w:szCs w:val="26"/>
        </w:rPr>
      </w:pPr>
      <w:r w:rsidRPr="00BD713D">
        <w:rPr>
          <w:sz w:val="26"/>
          <w:szCs w:val="26"/>
        </w:rPr>
        <w:t>Таким образом, в ГАУЗ «Тюлячинская ЦРБ» проводится постоянная и планомерная работа по профилактике порождаемых коррупцией проблем и угроз путем устранения причин и условий, способствующих коррупции.</w:t>
      </w:r>
    </w:p>
    <w:p w:rsidR="00426EB5" w:rsidRPr="00BD713D" w:rsidRDefault="00426EB5" w:rsidP="00BD713D">
      <w:pPr>
        <w:pStyle w:val="20"/>
        <w:shd w:val="clear" w:color="auto" w:fill="auto"/>
        <w:spacing w:line="240" w:lineRule="auto"/>
        <w:ind w:firstLine="709"/>
        <w:jc w:val="both"/>
        <w:rPr>
          <w:sz w:val="26"/>
          <w:szCs w:val="26"/>
        </w:rPr>
      </w:pPr>
      <w:r w:rsidRPr="00BD713D">
        <w:rPr>
          <w:sz w:val="26"/>
          <w:szCs w:val="26"/>
        </w:rPr>
        <w:t xml:space="preserve">Реализация </w:t>
      </w:r>
      <w:r w:rsidR="00551349" w:rsidRPr="00BD713D">
        <w:rPr>
          <w:sz w:val="26"/>
          <w:szCs w:val="26"/>
        </w:rPr>
        <w:t>а</w:t>
      </w:r>
      <w:r w:rsidRPr="00BD713D">
        <w:rPr>
          <w:sz w:val="26"/>
          <w:szCs w:val="26"/>
        </w:rPr>
        <w:t>нтикоррупционн</w:t>
      </w:r>
      <w:r w:rsidR="00551349" w:rsidRPr="00BD713D">
        <w:rPr>
          <w:sz w:val="26"/>
          <w:szCs w:val="26"/>
        </w:rPr>
        <w:t>ых мероприятий позволя</w:t>
      </w:r>
      <w:r w:rsidRPr="00BD713D">
        <w:rPr>
          <w:sz w:val="26"/>
          <w:szCs w:val="26"/>
        </w:rPr>
        <w:t>т:</w:t>
      </w:r>
    </w:p>
    <w:p w:rsidR="00426EB5" w:rsidRPr="00BD713D" w:rsidRDefault="00426EB5" w:rsidP="00BD713D">
      <w:pPr>
        <w:pStyle w:val="20"/>
        <w:numPr>
          <w:ilvl w:val="0"/>
          <w:numId w:val="4"/>
        </w:numPr>
        <w:shd w:val="clear" w:color="auto" w:fill="auto"/>
        <w:tabs>
          <w:tab w:val="left" w:pos="269"/>
        </w:tabs>
        <w:spacing w:line="240" w:lineRule="auto"/>
        <w:ind w:firstLine="709"/>
        <w:jc w:val="both"/>
        <w:rPr>
          <w:sz w:val="26"/>
          <w:szCs w:val="26"/>
        </w:rPr>
      </w:pPr>
      <w:r w:rsidRPr="00BD713D">
        <w:rPr>
          <w:sz w:val="26"/>
          <w:szCs w:val="26"/>
        </w:rPr>
        <w:t>повысить уровень соблюдения прав пациентов;</w:t>
      </w:r>
    </w:p>
    <w:p w:rsidR="00426EB5" w:rsidRPr="00BD713D" w:rsidRDefault="00426EB5" w:rsidP="00BD713D">
      <w:pPr>
        <w:pStyle w:val="20"/>
        <w:numPr>
          <w:ilvl w:val="0"/>
          <w:numId w:val="4"/>
        </w:numPr>
        <w:shd w:val="clear" w:color="auto" w:fill="auto"/>
        <w:tabs>
          <w:tab w:val="left" w:pos="274"/>
        </w:tabs>
        <w:spacing w:line="240" w:lineRule="auto"/>
        <w:ind w:firstLine="709"/>
        <w:jc w:val="both"/>
        <w:rPr>
          <w:sz w:val="26"/>
          <w:szCs w:val="26"/>
        </w:rPr>
      </w:pPr>
      <w:r w:rsidRPr="00BD713D">
        <w:rPr>
          <w:sz w:val="26"/>
          <w:szCs w:val="26"/>
        </w:rPr>
        <w:t>обеспечить открытость и доступность для граждан и организаций деятельности органов государственной власти, упрочение их связи с гражданским обществом;</w:t>
      </w:r>
    </w:p>
    <w:p w:rsidR="00426EB5" w:rsidRPr="00BD713D" w:rsidRDefault="00426EB5" w:rsidP="00BD713D">
      <w:pPr>
        <w:pStyle w:val="20"/>
        <w:numPr>
          <w:ilvl w:val="0"/>
          <w:numId w:val="4"/>
        </w:numPr>
        <w:shd w:val="clear" w:color="auto" w:fill="auto"/>
        <w:tabs>
          <w:tab w:val="left" w:pos="269"/>
        </w:tabs>
        <w:spacing w:line="240" w:lineRule="auto"/>
        <w:ind w:firstLine="709"/>
        <w:jc w:val="both"/>
        <w:rPr>
          <w:sz w:val="26"/>
          <w:szCs w:val="26"/>
        </w:rPr>
      </w:pPr>
      <w:r w:rsidRPr="00BD713D">
        <w:rPr>
          <w:sz w:val="26"/>
          <w:szCs w:val="26"/>
        </w:rPr>
        <w:t>обеспечить повышение доверия граждан к органам государственной власти;</w:t>
      </w:r>
    </w:p>
    <w:p w:rsidR="00426EB5" w:rsidRPr="00BD713D" w:rsidRDefault="00426EB5" w:rsidP="00BD713D">
      <w:pPr>
        <w:pStyle w:val="20"/>
        <w:numPr>
          <w:ilvl w:val="0"/>
          <w:numId w:val="4"/>
        </w:numPr>
        <w:shd w:val="clear" w:color="auto" w:fill="auto"/>
        <w:tabs>
          <w:tab w:val="left" w:pos="274"/>
        </w:tabs>
        <w:spacing w:line="240" w:lineRule="auto"/>
        <w:ind w:firstLine="709"/>
        <w:jc w:val="both"/>
        <w:rPr>
          <w:sz w:val="26"/>
          <w:szCs w:val="26"/>
        </w:rPr>
      </w:pPr>
      <w:r w:rsidRPr="00BD713D">
        <w:rPr>
          <w:sz w:val="26"/>
          <w:szCs w:val="26"/>
        </w:rPr>
        <w:t>снизить количество письменных обращений с жалобами на коррупциогенные действия работников ГАУЗ «Тюлячинская ЦРБ»;</w:t>
      </w:r>
    </w:p>
    <w:p w:rsidR="00426EB5" w:rsidRPr="00BD713D" w:rsidRDefault="00426EB5" w:rsidP="00BD713D">
      <w:pPr>
        <w:pStyle w:val="20"/>
        <w:numPr>
          <w:ilvl w:val="0"/>
          <w:numId w:val="4"/>
        </w:numPr>
        <w:shd w:val="clear" w:color="auto" w:fill="auto"/>
        <w:tabs>
          <w:tab w:val="left" w:pos="274"/>
        </w:tabs>
        <w:spacing w:line="240" w:lineRule="auto"/>
        <w:ind w:firstLine="709"/>
        <w:jc w:val="both"/>
        <w:rPr>
          <w:sz w:val="26"/>
          <w:szCs w:val="26"/>
        </w:rPr>
      </w:pPr>
      <w:r w:rsidRPr="00BD713D">
        <w:rPr>
          <w:sz w:val="26"/>
          <w:szCs w:val="26"/>
        </w:rPr>
        <w:t>повысить уровень качества лечения;</w:t>
      </w:r>
    </w:p>
    <w:p w:rsidR="00426EB5" w:rsidRPr="00BD713D" w:rsidRDefault="00426EB5" w:rsidP="00BD713D">
      <w:pPr>
        <w:pStyle w:val="20"/>
        <w:numPr>
          <w:ilvl w:val="0"/>
          <w:numId w:val="4"/>
        </w:numPr>
        <w:shd w:val="clear" w:color="auto" w:fill="auto"/>
        <w:tabs>
          <w:tab w:val="left" w:pos="283"/>
        </w:tabs>
        <w:spacing w:line="240" w:lineRule="auto"/>
        <w:ind w:firstLine="709"/>
        <w:jc w:val="both"/>
        <w:rPr>
          <w:sz w:val="26"/>
          <w:szCs w:val="26"/>
        </w:rPr>
      </w:pPr>
      <w:r w:rsidRPr="00BD713D">
        <w:rPr>
          <w:sz w:val="26"/>
          <w:szCs w:val="26"/>
        </w:rPr>
        <w:t>обеспечить неукоснительное соблюдение законодательства о государственных закупках;</w:t>
      </w:r>
    </w:p>
    <w:p w:rsidR="00426EB5" w:rsidRPr="00BD713D" w:rsidRDefault="00426EB5" w:rsidP="00BD713D">
      <w:pPr>
        <w:pStyle w:val="20"/>
        <w:numPr>
          <w:ilvl w:val="0"/>
          <w:numId w:val="4"/>
        </w:numPr>
        <w:shd w:val="clear" w:color="auto" w:fill="auto"/>
        <w:tabs>
          <w:tab w:val="left" w:pos="283"/>
        </w:tabs>
        <w:spacing w:line="240" w:lineRule="auto"/>
        <w:ind w:firstLine="709"/>
        <w:jc w:val="both"/>
        <w:rPr>
          <w:sz w:val="26"/>
          <w:szCs w:val="26"/>
        </w:rPr>
      </w:pPr>
      <w:r w:rsidRPr="00BD713D">
        <w:rPr>
          <w:sz w:val="26"/>
          <w:szCs w:val="26"/>
        </w:rPr>
        <w:t>обеспечить равную доступность медицинской помощи.</w:t>
      </w:r>
    </w:p>
    <w:p w:rsidR="00485264" w:rsidRPr="00BD713D" w:rsidRDefault="00426EB5" w:rsidP="00BD713D">
      <w:pPr>
        <w:pStyle w:val="txtj"/>
        <w:spacing w:before="0" w:beforeAutospacing="0" w:after="0" w:afterAutospacing="0"/>
        <w:ind w:firstLine="709"/>
        <w:jc w:val="both"/>
        <w:rPr>
          <w:sz w:val="26"/>
          <w:szCs w:val="26"/>
        </w:rPr>
      </w:pPr>
      <w:r w:rsidRPr="00BD713D">
        <w:rPr>
          <w:sz w:val="26"/>
          <w:szCs w:val="26"/>
        </w:rPr>
        <w:t xml:space="preserve">В целях обеспечения планирования и координации деятельности организаций здравоохранения Тюлячинского района по предотвращению коррупционных явлений ЦРБ осуществляет деятельность на основании </w:t>
      </w:r>
      <w:r w:rsidR="001A5B13" w:rsidRPr="00BD713D">
        <w:rPr>
          <w:sz w:val="26"/>
          <w:szCs w:val="26"/>
        </w:rPr>
        <w:t>следующих нормативных документов.</w:t>
      </w:r>
    </w:p>
    <w:p w:rsidR="00485264" w:rsidRPr="00BD713D" w:rsidRDefault="00485264" w:rsidP="00BD713D">
      <w:pPr>
        <w:pStyle w:val="txtj"/>
        <w:numPr>
          <w:ilvl w:val="0"/>
          <w:numId w:val="6"/>
        </w:numPr>
        <w:spacing w:before="0" w:beforeAutospacing="0" w:after="0" w:afterAutospacing="0"/>
        <w:ind w:left="0" w:firstLine="709"/>
        <w:jc w:val="both"/>
        <w:rPr>
          <w:sz w:val="26"/>
          <w:szCs w:val="26"/>
          <w:lang w:bidi="ru-RU"/>
        </w:rPr>
      </w:pPr>
      <w:r w:rsidRPr="00BD713D">
        <w:rPr>
          <w:sz w:val="26"/>
          <w:szCs w:val="26"/>
          <w:lang w:bidi="ru-RU"/>
        </w:rPr>
        <w:t>Указа Президента РФ от 11.04.2014 года №226 «О национальном плане противодействия коррупции на 2014-2020 годы»,</w:t>
      </w:r>
    </w:p>
    <w:p w:rsidR="00485264" w:rsidRPr="00BD713D" w:rsidRDefault="00485264" w:rsidP="00BD713D">
      <w:pPr>
        <w:pStyle w:val="txtj"/>
        <w:numPr>
          <w:ilvl w:val="0"/>
          <w:numId w:val="6"/>
        </w:numPr>
        <w:spacing w:before="0" w:beforeAutospacing="0" w:after="0" w:afterAutospacing="0"/>
        <w:ind w:left="0" w:firstLine="709"/>
        <w:jc w:val="both"/>
        <w:rPr>
          <w:sz w:val="26"/>
          <w:szCs w:val="26"/>
          <w:lang w:bidi="ru-RU"/>
        </w:rPr>
      </w:pPr>
      <w:r w:rsidRPr="00BD713D">
        <w:rPr>
          <w:sz w:val="26"/>
          <w:szCs w:val="26"/>
          <w:lang w:bidi="ru-RU"/>
        </w:rPr>
        <w:t>Закона РТ от 04.05.2006 года №</w:t>
      </w:r>
      <w:r w:rsidRPr="00BD713D">
        <w:rPr>
          <w:sz w:val="26"/>
          <w:szCs w:val="26"/>
          <w:lang w:bidi="en-US"/>
        </w:rPr>
        <w:t>34-3</w:t>
      </w:r>
      <w:r w:rsidRPr="00BD713D">
        <w:rPr>
          <w:sz w:val="26"/>
          <w:szCs w:val="26"/>
          <w:lang w:val="en-US" w:bidi="en-US"/>
        </w:rPr>
        <w:t>PT</w:t>
      </w:r>
      <w:r w:rsidRPr="00BD713D">
        <w:rPr>
          <w:sz w:val="26"/>
          <w:szCs w:val="26"/>
          <w:lang w:bidi="en-US"/>
        </w:rPr>
        <w:t xml:space="preserve"> </w:t>
      </w:r>
      <w:r w:rsidRPr="00BD713D">
        <w:rPr>
          <w:sz w:val="26"/>
          <w:szCs w:val="26"/>
          <w:lang w:bidi="ru-RU"/>
        </w:rPr>
        <w:t>«О противодействии коррупции в Республике Татарстан»,</w:t>
      </w:r>
    </w:p>
    <w:p w:rsidR="00485264" w:rsidRPr="00BD713D" w:rsidRDefault="00485264" w:rsidP="00BD713D">
      <w:pPr>
        <w:pStyle w:val="txtj"/>
        <w:numPr>
          <w:ilvl w:val="0"/>
          <w:numId w:val="6"/>
        </w:numPr>
        <w:spacing w:before="0" w:beforeAutospacing="0" w:after="0" w:afterAutospacing="0"/>
        <w:ind w:left="0" w:firstLine="709"/>
        <w:jc w:val="both"/>
        <w:rPr>
          <w:sz w:val="26"/>
          <w:szCs w:val="26"/>
        </w:rPr>
      </w:pPr>
      <w:r w:rsidRPr="00BD713D">
        <w:rPr>
          <w:sz w:val="26"/>
          <w:szCs w:val="26"/>
          <w:lang w:bidi="ru-RU"/>
        </w:rPr>
        <w:lastRenderedPageBreak/>
        <w:t>Постановления Кабинета Министров РТ от 19.07.2014 №512 «Об утверждении государственной программы «Реализация антикоррупционной политики Республи</w:t>
      </w:r>
      <w:r w:rsidR="00113A25" w:rsidRPr="00BD713D">
        <w:rPr>
          <w:sz w:val="26"/>
          <w:szCs w:val="26"/>
          <w:lang w:bidi="ru-RU"/>
        </w:rPr>
        <w:t>ки Татарстан на 2015-2020 годы»,</w:t>
      </w:r>
    </w:p>
    <w:p w:rsidR="00113A25" w:rsidRPr="00BD713D" w:rsidRDefault="00113A25" w:rsidP="00BD713D">
      <w:pPr>
        <w:pStyle w:val="txtj"/>
        <w:numPr>
          <w:ilvl w:val="0"/>
          <w:numId w:val="6"/>
        </w:numPr>
        <w:spacing w:before="0" w:beforeAutospacing="0" w:after="0" w:afterAutospacing="0"/>
        <w:ind w:left="0" w:firstLine="709"/>
        <w:jc w:val="both"/>
        <w:rPr>
          <w:sz w:val="26"/>
          <w:szCs w:val="26"/>
        </w:rPr>
      </w:pPr>
      <w:r w:rsidRPr="00BD713D">
        <w:rPr>
          <w:sz w:val="26"/>
          <w:szCs w:val="26"/>
          <w:lang w:bidi="ru-RU"/>
        </w:rPr>
        <w:t xml:space="preserve">Приказа Минздрава РТ от 11.03.2012 г. №313 «О профилактике коррупции и исключения конфликта </w:t>
      </w:r>
      <w:r w:rsidR="00E62F09" w:rsidRPr="00BD713D">
        <w:rPr>
          <w:sz w:val="26"/>
          <w:szCs w:val="26"/>
          <w:lang w:bidi="ru-RU"/>
        </w:rPr>
        <w:t>интересов</w:t>
      </w:r>
      <w:r w:rsidRPr="00BD713D">
        <w:rPr>
          <w:sz w:val="26"/>
          <w:szCs w:val="26"/>
          <w:lang w:bidi="ru-RU"/>
        </w:rPr>
        <w:t xml:space="preserve"> в учреждениях здравоохранения РТ».</w:t>
      </w:r>
    </w:p>
    <w:p w:rsidR="00426EB5" w:rsidRPr="00BD713D" w:rsidRDefault="00426EB5" w:rsidP="00BD713D">
      <w:pPr>
        <w:pStyle w:val="txtj"/>
        <w:spacing w:before="0" w:beforeAutospacing="0" w:after="0" w:afterAutospacing="0"/>
        <w:ind w:firstLine="709"/>
        <w:jc w:val="both"/>
        <w:rPr>
          <w:sz w:val="26"/>
          <w:szCs w:val="26"/>
        </w:rPr>
      </w:pPr>
      <w:r w:rsidRPr="00BD713D">
        <w:rPr>
          <w:sz w:val="26"/>
          <w:szCs w:val="26"/>
        </w:rPr>
        <w:t>Министерством здравоохранения</w:t>
      </w:r>
      <w:r w:rsidR="00677252">
        <w:rPr>
          <w:sz w:val="26"/>
          <w:szCs w:val="26"/>
        </w:rPr>
        <w:t>, территориальным фондом ОМС, страховыми компаниями</w:t>
      </w:r>
      <w:r w:rsidRPr="00BD713D">
        <w:rPr>
          <w:sz w:val="26"/>
          <w:szCs w:val="26"/>
        </w:rPr>
        <w:t xml:space="preserve"> проводятся регулярные проверки </w:t>
      </w:r>
      <w:r w:rsidR="001A5B13" w:rsidRPr="00BD713D">
        <w:rPr>
          <w:sz w:val="26"/>
          <w:szCs w:val="26"/>
        </w:rPr>
        <w:t>по отношению к районным больницам</w:t>
      </w:r>
      <w:r w:rsidRPr="00BD713D">
        <w:rPr>
          <w:sz w:val="26"/>
          <w:szCs w:val="26"/>
        </w:rPr>
        <w:t xml:space="preserve"> по вопросам финансово-хозяйственной деятельности учреждений, в т.ч. по организации закупок изделий медицинского назначения и техники, порядка госпитализации больных и льготного обеспечения медикаментами, оказания платных медицинских услуг, обоснованности выдачи больничных листов. Результаты проверок, эффективность работы комиссий ежеквартально анализируются.</w:t>
      </w:r>
    </w:p>
    <w:p w:rsidR="00426EB5" w:rsidRPr="00BD713D" w:rsidRDefault="00426EB5" w:rsidP="00BD713D">
      <w:pPr>
        <w:spacing w:after="0" w:line="240" w:lineRule="auto"/>
        <w:ind w:firstLine="709"/>
        <w:jc w:val="both"/>
        <w:textAlignment w:val="baseline"/>
        <w:rPr>
          <w:rFonts w:ascii="Times New Roman" w:eastAsia="Times New Roman" w:hAnsi="Times New Roman" w:cs="Times New Roman"/>
          <w:sz w:val="26"/>
          <w:szCs w:val="26"/>
        </w:rPr>
      </w:pPr>
      <w:r w:rsidRPr="00BD713D">
        <w:rPr>
          <w:rFonts w:ascii="Times New Roman" w:eastAsia="Times New Roman" w:hAnsi="Times New Roman" w:cs="Times New Roman"/>
          <w:sz w:val="26"/>
          <w:szCs w:val="26"/>
        </w:rPr>
        <w:t>За период 201</w:t>
      </w:r>
      <w:r w:rsidR="00677252">
        <w:rPr>
          <w:rFonts w:ascii="Times New Roman" w:eastAsia="Times New Roman" w:hAnsi="Times New Roman" w:cs="Times New Roman"/>
          <w:sz w:val="26"/>
          <w:szCs w:val="26"/>
        </w:rPr>
        <w:t>5</w:t>
      </w:r>
      <w:r w:rsidRPr="00BD713D">
        <w:rPr>
          <w:rFonts w:ascii="Times New Roman" w:eastAsia="Times New Roman" w:hAnsi="Times New Roman" w:cs="Times New Roman"/>
          <w:sz w:val="26"/>
          <w:szCs w:val="26"/>
        </w:rPr>
        <w:t>-201</w:t>
      </w:r>
      <w:r w:rsidR="00BD713D" w:rsidRPr="00BD713D">
        <w:rPr>
          <w:rFonts w:ascii="Times New Roman" w:eastAsia="Times New Roman" w:hAnsi="Times New Roman" w:cs="Times New Roman"/>
          <w:sz w:val="26"/>
          <w:szCs w:val="26"/>
        </w:rPr>
        <w:t>6</w:t>
      </w:r>
      <w:r w:rsidRPr="00BD713D">
        <w:rPr>
          <w:rFonts w:ascii="Times New Roman" w:eastAsia="Times New Roman" w:hAnsi="Times New Roman" w:cs="Times New Roman"/>
          <w:sz w:val="26"/>
          <w:szCs w:val="26"/>
        </w:rPr>
        <w:t xml:space="preserve"> </w:t>
      </w:r>
      <w:r w:rsidR="00623ABC">
        <w:rPr>
          <w:rFonts w:ascii="Times New Roman" w:eastAsia="Times New Roman" w:hAnsi="Times New Roman" w:cs="Times New Roman"/>
          <w:sz w:val="26"/>
          <w:szCs w:val="26"/>
        </w:rPr>
        <w:t>г</w:t>
      </w:r>
      <w:r w:rsidR="00677252">
        <w:rPr>
          <w:rFonts w:ascii="Times New Roman" w:eastAsia="Times New Roman" w:hAnsi="Times New Roman" w:cs="Times New Roman"/>
          <w:sz w:val="26"/>
          <w:szCs w:val="26"/>
        </w:rPr>
        <w:t>.</w:t>
      </w:r>
      <w:r w:rsidRPr="00BD713D">
        <w:rPr>
          <w:rFonts w:ascii="Times New Roman" w:eastAsia="Times New Roman" w:hAnsi="Times New Roman" w:cs="Times New Roman"/>
          <w:sz w:val="26"/>
          <w:szCs w:val="26"/>
        </w:rPr>
        <w:t xml:space="preserve">г. в ГАУЗ «Тюлячинская ЦРБ» фактов коррупционных и иных правонарушений в </w:t>
      </w:r>
      <w:r w:rsidR="001A5B13" w:rsidRPr="00BD713D">
        <w:rPr>
          <w:rFonts w:ascii="Times New Roman" w:eastAsia="Times New Roman" w:hAnsi="Times New Roman" w:cs="Times New Roman"/>
          <w:sz w:val="26"/>
          <w:szCs w:val="26"/>
        </w:rPr>
        <w:t xml:space="preserve">учреждении не зарегистрировано. </w:t>
      </w:r>
      <w:r w:rsidR="00677252">
        <w:rPr>
          <w:rFonts w:ascii="Times New Roman" w:eastAsia="Times New Roman" w:hAnsi="Times New Roman" w:cs="Times New Roman"/>
          <w:sz w:val="26"/>
          <w:szCs w:val="26"/>
        </w:rPr>
        <w:t>П</w:t>
      </w:r>
      <w:r w:rsidRPr="00BD713D">
        <w:rPr>
          <w:rFonts w:ascii="Times New Roman" w:eastAsia="Times New Roman" w:hAnsi="Times New Roman" w:cs="Times New Roman"/>
          <w:sz w:val="26"/>
          <w:szCs w:val="26"/>
        </w:rPr>
        <w:t xml:space="preserve">роведена антикоррупционная экспертиза </w:t>
      </w:r>
      <w:r w:rsidR="001A5B13" w:rsidRPr="00BD713D">
        <w:rPr>
          <w:rFonts w:ascii="Times New Roman" w:eastAsia="Times New Roman" w:hAnsi="Times New Roman" w:cs="Times New Roman"/>
          <w:sz w:val="26"/>
          <w:szCs w:val="26"/>
        </w:rPr>
        <w:t>2</w:t>
      </w:r>
      <w:r w:rsidRPr="00BD713D">
        <w:rPr>
          <w:rFonts w:ascii="Times New Roman" w:eastAsia="Times New Roman" w:hAnsi="Times New Roman" w:cs="Times New Roman"/>
          <w:sz w:val="26"/>
          <w:szCs w:val="26"/>
        </w:rPr>
        <w:t xml:space="preserve"> проект</w:t>
      </w:r>
      <w:r w:rsidR="001A5B13" w:rsidRPr="00BD713D">
        <w:rPr>
          <w:rFonts w:ascii="Times New Roman" w:eastAsia="Times New Roman" w:hAnsi="Times New Roman" w:cs="Times New Roman"/>
          <w:sz w:val="26"/>
          <w:szCs w:val="26"/>
        </w:rPr>
        <w:t>ов</w:t>
      </w:r>
      <w:r w:rsidRPr="00BD713D">
        <w:rPr>
          <w:rFonts w:ascii="Times New Roman" w:eastAsia="Times New Roman" w:hAnsi="Times New Roman" w:cs="Times New Roman"/>
          <w:sz w:val="26"/>
          <w:szCs w:val="26"/>
        </w:rPr>
        <w:t xml:space="preserve"> внутренн</w:t>
      </w:r>
      <w:r w:rsidR="001A5B13" w:rsidRPr="00BD713D">
        <w:rPr>
          <w:rFonts w:ascii="Times New Roman" w:eastAsia="Times New Roman" w:hAnsi="Times New Roman" w:cs="Times New Roman"/>
          <w:sz w:val="26"/>
          <w:szCs w:val="26"/>
        </w:rPr>
        <w:t>их</w:t>
      </w:r>
      <w:r w:rsidRPr="00BD713D">
        <w:rPr>
          <w:rFonts w:ascii="Times New Roman" w:eastAsia="Times New Roman" w:hAnsi="Times New Roman" w:cs="Times New Roman"/>
          <w:sz w:val="26"/>
          <w:szCs w:val="26"/>
        </w:rPr>
        <w:t xml:space="preserve"> приказ</w:t>
      </w:r>
      <w:r w:rsidR="001A5B13" w:rsidRPr="00BD713D">
        <w:rPr>
          <w:rFonts w:ascii="Times New Roman" w:eastAsia="Times New Roman" w:hAnsi="Times New Roman" w:cs="Times New Roman"/>
          <w:sz w:val="26"/>
          <w:szCs w:val="26"/>
        </w:rPr>
        <w:t>ов</w:t>
      </w:r>
      <w:r w:rsidRPr="00BD713D">
        <w:rPr>
          <w:rFonts w:ascii="Times New Roman" w:eastAsia="Times New Roman" w:hAnsi="Times New Roman" w:cs="Times New Roman"/>
          <w:sz w:val="26"/>
          <w:szCs w:val="26"/>
        </w:rPr>
        <w:t xml:space="preserve"> ЦРБ. Коррупционные факторы не выявлены. Кроме того, на официальном сайте ЦРБ в информационно-телекоммуникационной сети «Интернет» размещен</w:t>
      </w:r>
      <w:r w:rsidR="00BD713D" w:rsidRPr="00BD713D">
        <w:rPr>
          <w:rFonts w:ascii="Times New Roman" w:eastAsia="Times New Roman" w:hAnsi="Times New Roman" w:cs="Times New Roman"/>
          <w:sz w:val="26"/>
          <w:szCs w:val="26"/>
        </w:rPr>
        <w:t xml:space="preserve">ы </w:t>
      </w:r>
      <w:r w:rsidRPr="00BD713D">
        <w:rPr>
          <w:rFonts w:ascii="Times New Roman" w:eastAsia="Times New Roman" w:hAnsi="Times New Roman" w:cs="Times New Roman"/>
          <w:sz w:val="26"/>
          <w:szCs w:val="26"/>
        </w:rPr>
        <w:t>приказ</w:t>
      </w:r>
      <w:r w:rsidR="00BD713D" w:rsidRPr="00BD713D">
        <w:rPr>
          <w:rFonts w:ascii="Times New Roman" w:eastAsia="Times New Roman" w:hAnsi="Times New Roman" w:cs="Times New Roman"/>
          <w:sz w:val="26"/>
          <w:szCs w:val="26"/>
        </w:rPr>
        <w:t>ы</w:t>
      </w:r>
      <w:r w:rsidRPr="00BD713D">
        <w:rPr>
          <w:rFonts w:ascii="Times New Roman" w:eastAsia="Times New Roman" w:hAnsi="Times New Roman" w:cs="Times New Roman"/>
          <w:sz w:val="26"/>
          <w:szCs w:val="26"/>
        </w:rPr>
        <w:t xml:space="preserve"> </w:t>
      </w:r>
      <w:r w:rsidR="00677252">
        <w:rPr>
          <w:rFonts w:ascii="Times New Roman" w:eastAsia="Times New Roman" w:hAnsi="Times New Roman" w:cs="Times New Roman"/>
          <w:sz w:val="26"/>
          <w:szCs w:val="26"/>
        </w:rPr>
        <w:t>ЦРБ по антикоррупционной работе</w:t>
      </w:r>
      <w:r w:rsidRPr="00BD713D">
        <w:rPr>
          <w:rFonts w:ascii="Times New Roman" w:eastAsia="Times New Roman" w:hAnsi="Times New Roman" w:cs="Times New Roman"/>
          <w:sz w:val="26"/>
          <w:szCs w:val="26"/>
        </w:rPr>
        <w:t xml:space="preserve"> для возможности проведения по нему независимой антикоррупционной экспертизы лечебного учреждения. Заключения от независимых экспертов не поступало.</w:t>
      </w:r>
    </w:p>
    <w:p w:rsidR="00426EB5" w:rsidRPr="00BD713D" w:rsidRDefault="00426EB5" w:rsidP="00BD713D">
      <w:pPr>
        <w:pStyle w:val="txtj"/>
        <w:spacing w:before="0" w:beforeAutospacing="0" w:after="0" w:afterAutospacing="0"/>
        <w:ind w:firstLine="709"/>
        <w:jc w:val="both"/>
        <w:rPr>
          <w:sz w:val="26"/>
          <w:szCs w:val="26"/>
        </w:rPr>
      </w:pPr>
      <w:r w:rsidRPr="00BD713D">
        <w:rPr>
          <w:sz w:val="26"/>
          <w:szCs w:val="26"/>
        </w:rPr>
        <w:t>Кроме этого, в рамках реализации требований Закона Р</w:t>
      </w:r>
      <w:r w:rsidR="0053628E" w:rsidRPr="00BD713D">
        <w:rPr>
          <w:sz w:val="26"/>
          <w:szCs w:val="26"/>
        </w:rPr>
        <w:t>Т от 04.05.2006 г. №34-РТ «О противодействии коррупции в Р</w:t>
      </w:r>
      <w:r w:rsidRPr="00BD713D">
        <w:rPr>
          <w:sz w:val="26"/>
          <w:szCs w:val="26"/>
        </w:rPr>
        <w:t xml:space="preserve">еспублики </w:t>
      </w:r>
      <w:r w:rsidR="0053628E" w:rsidRPr="00BD713D">
        <w:rPr>
          <w:sz w:val="26"/>
          <w:szCs w:val="26"/>
        </w:rPr>
        <w:t>Татарстан»</w:t>
      </w:r>
      <w:r w:rsidRPr="00BD713D">
        <w:rPr>
          <w:sz w:val="26"/>
          <w:szCs w:val="26"/>
        </w:rPr>
        <w:t xml:space="preserve"> информация по профилактике правонарушений размещена на информационных стендах в учреждениях здравоохранения района, официальном сайте ЦРБ. Вопросы законодательства по борьбе с коррупцией включены в материалы аттестации руководителей, требования законодательства об ответственности за коррупцию внесены в </w:t>
      </w:r>
      <w:r w:rsidR="0053628E" w:rsidRPr="00BD713D">
        <w:rPr>
          <w:sz w:val="26"/>
          <w:szCs w:val="26"/>
        </w:rPr>
        <w:t>трудовые договора</w:t>
      </w:r>
      <w:r w:rsidRPr="00BD713D">
        <w:rPr>
          <w:sz w:val="26"/>
          <w:szCs w:val="26"/>
        </w:rPr>
        <w:t xml:space="preserve"> служащих, руководителей, доходы и имущество подлежат обязательному декларированию. Постоянно проводится разъяснительная работа о мерах уголовной ответственности за коррупционные преступления. Для выявления фактов вымогательства, взяточничества в учреждениях здравоохранения регулярно проводятся анкетирования среди пациентов и работников, в организациях установлены </w:t>
      </w:r>
      <w:r w:rsidR="001A5B13" w:rsidRPr="00BD713D">
        <w:rPr>
          <w:sz w:val="26"/>
          <w:szCs w:val="26"/>
        </w:rPr>
        <w:t>«</w:t>
      </w:r>
      <w:r w:rsidRPr="00BD713D">
        <w:rPr>
          <w:sz w:val="26"/>
          <w:szCs w:val="26"/>
        </w:rPr>
        <w:t>телефоны доверия</w:t>
      </w:r>
      <w:r w:rsidR="001A5B13" w:rsidRPr="00BD713D">
        <w:rPr>
          <w:sz w:val="26"/>
          <w:szCs w:val="26"/>
        </w:rPr>
        <w:t>»</w:t>
      </w:r>
      <w:r w:rsidRPr="00BD713D">
        <w:rPr>
          <w:sz w:val="26"/>
          <w:szCs w:val="26"/>
        </w:rPr>
        <w:t>.</w:t>
      </w:r>
    </w:p>
    <w:p w:rsidR="00426EB5" w:rsidRPr="00BD713D" w:rsidRDefault="00677252" w:rsidP="00BD713D">
      <w:pPr>
        <w:pStyle w:val="txtj"/>
        <w:spacing w:before="0" w:beforeAutospacing="0" w:after="0" w:afterAutospacing="0"/>
        <w:ind w:firstLine="709"/>
        <w:jc w:val="both"/>
        <w:rPr>
          <w:sz w:val="26"/>
          <w:szCs w:val="26"/>
        </w:rPr>
      </w:pPr>
      <w:r>
        <w:rPr>
          <w:sz w:val="26"/>
          <w:szCs w:val="26"/>
        </w:rPr>
        <w:t>Проводимая р</w:t>
      </w:r>
      <w:r w:rsidR="00426EB5" w:rsidRPr="00BD713D">
        <w:rPr>
          <w:sz w:val="26"/>
          <w:szCs w:val="26"/>
        </w:rPr>
        <w:t>абота по предотвращению коррупционных преступлений привела к положительной динамике общественного мнения о распространенности таких явлений в здравоохранении</w:t>
      </w:r>
      <w:r>
        <w:rPr>
          <w:sz w:val="26"/>
          <w:szCs w:val="26"/>
        </w:rPr>
        <w:t xml:space="preserve"> района</w:t>
      </w:r>
      <w:r w:rsidR="00426EB5" w:rsidRPr="00BD713D">
        <w:rPr>
          <w:sz w:val="26"/>
          <w:szCs w:val="26"/>
        </w:rPr>
        <w:t>.</w:t>
      </w:r>
    </w:p>
    <w:p w:rsidR="00734644" w:rsidRPr="00BD713D" w:rsidRDefault="00426EB5" w:rsidP="00BD713D">
      <w:pPr>
        <w:spacing w:after="0" w:line="240" w:lineRule="auto"/>
        <w:ind w:firstLine="709"/>
        <w:jc w:val="both"/>
        <w:rPr>
          <w:rFonts w:ascii="Times New Roman" w:hAnsi="Times New Roman" w:cs="Times New Roman"/>
          <w:sz w:val="26"/>
          <w:szCs w:val="26"/>
          <w:shd w:val="clear" w:color="auto" w:fill="FFFFFF"/>
        </w:rPr>
      </w:pPr>
      <w:r w:rsidRPr="00BD713D">
        <w:rPr>
          <w:rFonts w:ascii="Times New Roman" w:hAnsi="Times New Roman" w:cs="Times New Roman"/>
          <w:sz w:val="26"/>
          <w:szCs w:val="26"/>
          <w:shd w:val="clear" w:color="auto" w:fill="FFFFFF"/>
        </w:rPr>
        <w:t xml:space="preserve">В заключение следует отметить, что </w:t>
      </w:r>
      <w:r w:rsidR="00677252">
        <w:rPr>
          <w:rFonts w:ascii="Times New Roman" w:eastAsia="Arial Unicode MS" w:hAnsi="Times New Roman" w:cs="Times New Roman"/>
          <w:sz w:val="26"/>
          <w:szCs w:val="26"/>
          <w:lang w:bidi="ru-RU"/>
        </w:rPr>
        <w:t xml:space="preserve">ГАУЗ «Тюлячинская ЦРБ» </w:t>
      </w:r>
      <w:r w:rsidRPr="00BD713D">
        <w:rPr>
          <w:rFonts w:ascii="Times New Roman" w:hAnsi="Times New Roman" w:cs="Times New Roman"/>
          <w:sz w:val="26"/>
          <w:szCs w:val="26"/>
          <w:shd w:val="clear" w:color="auto" w:fill="FFFFFF"/>
        </w:rPr>
        <w:t>ищет новые методы работы, позволяющие поддерживать акцент важности борьбы</w:t>
      </w:r>
      <w:r w:rsidR="00677252">
        <w:rPr>
          <w:rFonts w:ascii="Times New Roman" w:hAnsi="Times New Roman" w:cs="Times New Roman"/>
          <w:sz w:val="26"/>
          <w:szCs w:val="26"/>
          <w:shd w:val="clear" w:color="auto" w:fill="FFFFFF"/>
        </w:rPr>
        <w:t xml:space="preserve"> с коррупцией на высоком уровне</w:t>
      </w:r>
      <w:r w:rsidRPr="00BD713D">
        <w:rPr>
          <w:rFonts w:ascii="Times New Roman" w:hAnsi="Times New Roman" w:cs="Times New Roman"/>
          <w:sz w:val="26"/>
          <w:szCs w:val="26"/>
          <w:shd w:val="clear" w:color="auto" w:fill="FFFFFF"/>
        </w:rPr>
        <w:t>.</w:t>
      </w:r>
    </w:p>
    <w:sectPr w:rsidR="00734644" w:rsidRPr="00BD713D" w:rsidSect="00214B7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F9" w:rsidRDefault="00B737F9" w:rsidP="00A07630">
      <w:pPr>
        <w:spacing w:after="0" w:line="240" w:lineRule="auto"/>
      </w:pPr>
      <w:r>
        <w:separator/>
      </w:r>
    </w:p>
  </w:endnote>
  <w:endnote w:type="continuationSeparator" w:id="0">
    <w:p w:rsidR="00B737F9" w:rsidRDefault="00B737F9" w:rsidP="00A0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14372"/>
      <w:docPartObj>
        <w:docPartGallery w:val="Page Numbers (Bottom of Page)"/>
        <w:docPartUnique/>
      </w:docPartObj>
    </w:sdtPr>
    <w:sdtEndPr/>
    <w:sdtContent>
      <w:p w:rsidR="00A07630" w:rsidRDefault="00A07630">
        <w:pPr>
          <w:pStyle w:val="aa"/>
          <w:jc w:val="right"/>
        </w:pPr>
        <w:r>
          <w:fldChar w:fldCharType="begin"/>
        </w:r>
        <w:r>
          <w:instrText>PAGE   \* MERGEFORMAT</w:instrText>
        </w:r>
        <w:r>
          <w:fldChar w:fldCharType="separate"/>
        </w:r>
        <w:r w:rsidR="00F87D91">
          <w:rPr>
            <w:noProof/>
          </w:rPr>
          <w:t>1</w:t>
        </w:r>
        <w:r>
          <w:fldChar w:fldCharType="end"/>
        </w:r>
      </w:p>
    </w:sdtContent>
  </w:sdt>
  <w:p w:rsidR="00A07630" w:rsidRDefault="00A076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F9" w:rsidRDefault="00B737F9" w:rsidP="00A07630">
      <w:pPr>
        <w:spacing w:after="0" w:line="240" w:lineRule="auto"/>
      </w:pPr>
      <w:r>
        <w:separator/>
      </w:r>
    </w:p>
  </w:footnote>
  <w:footnote w:type="continuationSeparator" w:id="0">
    <w:p w:rsidR="00B737F9" w:rsidRDefault="00B737F9" w:rsidP="00A07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6FD"/>
    <w:multiLevelType w:val="hybridMultilevel"/>
    <w:tmpl w:val="BF720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764CD"/>
    <w:multiLevelType w:val="hybridMultilevel"/>
    <w:tmpl w:val="BB206CA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66844CD"/>
    <w:multiLevelType w:val="hybridMultilevel"/>
    <w:tmpl w:val="6E041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817E57"/>
    <w:multiLevelType w:val="multilevel"/>
    <w:tmpl w:val="3462F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3C7644"/>
    <w:multiLevelType w:val="multilevel"/>
    <w:tmpl w:val="A9F47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CE1EF6"/>
    <w:multiLevelType w:val="hybridMultilevel"/>
    <w:tmpl w:val="17BCE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560F42"/>
    <w:multiLevelType w:val="hybridMultilevel"/>
    <w:tmpl w:val="7BA63574"/>
    <w:lvl w:ilvl="0" w:tplc="EAB4C24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7C2C"/>
    <w:rsid w:val="0000158E"/>
    <w:rsid w:val="0000287A"/>
    <w:rsid w:val="000030EB"/>
    <w:rsid w:val="00003F24"/>
    <w:rsid w:val="00006057"/>
    <w:rsid w:val="000061B7"/>
    <w:rsid w:val="00007506"/>
    <w:rsid w:val="00007BA3"/>
    <w:rsid w:val="00010790"/>
    <w:rsid w:val="00010795"/>
    <w:rsid w:val="0001125C"/>
    <w:rsid w:val="0001127D"/>
    <w:rsid w:val="00011857"/>
    <w:rsid w:val="00012987"/>
    <w:rsid w:val="00012AB2"/>
    <w:rsid w:val="000133B3"/>
    <w:rsid w:val="00014CBC"/>
    <w:rsid w:val="000161EC"/>
    <w:rsid w:val="000161F2"/>
    <w:rsid w:val="00017C5F"/>
    <w:rsid w:val="000200D5"/>
    <w:rsid w:val="00020B51"/>
    <w:rsid w:val="00021EEA"/>
    <w:rsid w:val="00022928"/>
    <w:rsid w:val="00022A72"/>
    <w:rsid w:val="000260F5"/>
    <w:rsid w:val="00027073"/>
    <w:rsid w:val="00027E65"/>
    <w:rsid w:val="00030E4D"/>
    <w:rsid w:val="00030E88"/>
    <w:rsid w:val="000315F2"/>
    <w:rsid w:val="00031E43"/>
    <w:rsid w:val="00032D09"/>
    <w:rsid w:val="00032D27"/>
    <w:rsid w:val="00033EC9"/>
    <w:rsid w:val="00034020"/>
    <w:rsid w:val="0003440B"/>
    <w:rsid w:val="000344B7"/>
    <w:rsid w:val="00034C42"/>
    <w:rsid w:val="00034EF3"/>
    <w:rsid w:val="0003574A"/>
    <w:rsid w:val="000364F6"/>
    <w:rsid w:val="00036926"/>
    <w:rsid w:val="00036DCF"/>
    <w:rsid w:val="00040091"/>
    <w:rsid w:val="00040A3A"/>
    <w:rsid w:val="000411B3"/>
    <w:rsid w:val="0004338E"/>
    <w:rsid w:val="00044330"/>
    <w:rsid w:val="000471CA"/>
    <w:rsid w:val="0005030B"/>
    <w:rsid w:val="00053872"/>
    <w:rsid w:val="00055388"/>
    <w:rsid w:val="000567FF"/>
    <w:rsid w:val="00056B30"/>
    <w:rsid w:val="000571F3"/>
    <w:rsid w:val="00057B15"/>
    <w:rsid w:val="00057C2B"/>
    <w:rsid w:val="00060833"/>
    <w:rsid w:val="000617CF"/>
    <w:rsid w:val="000625AB"/>
    <w:rsid w:val="000626FE"/>
    <w:rsid w:val="0006305C"/>
    <w:rsid w:val="00063489"/>
    <w:rsid w:val="00064659"/>
    <w:rsid w:val="00064D08"/>
    <w:rsid w:val="00066AC7"/>
    <w:rsid w:val="00070443"/>
    <w:rsid w:val="000705D9"/>
    <w:rsid w:val="00070F83"/>
    <w:rsid w:val="0007214B"/>
    <w:rsid w:val="000757D7"/>
    <w:rsid w:val="000757F9"/>
    <w:rsid w:val="00075A31"/>
    <w:rsid w:val="00076064"/>
    <w:rsid w:val="00076A4F"/>
    <w:rsid w:val="00080825"/>
    <w:rsid w:val="000823B8"/>
    <w:rsid w:val="00082634"/>
    <w:rsid w:val="0008316B"/>
    <w:rsid w:val="00083B9A"/>
    <w:rsid w:val="00084B41"/>
    <w:rsid w:val="00084CB0"/>
    <w:rsid w:val="00087350"/>
    <w:rsid w:val="00090729"/>
    <w:rsid w:val="000911F9"/>
    <w:rsid w:val="00091E9D"/>
    <w:rsid w:val="0009240C"/>
    <w:rsid w:val="00092669"/>
    <w:rsid w:val="0009374B"/>
    <w:rsid w:val="000948F3"/>
    <w:rsid w:val="00095B86"/>
    <w:rsid w:val="0009683E"/>
    <w:rsid w:val="000A14B4"/>
    <w:rsid w:val="000A14F2"/>
    <w:rsid w:val="000A170F"/>
    <w:rsid w:val="000A1E72"/>
    <w:rsid w:val="000A2876"/>
    <w:rsid w:val="000A37B1"/>
    <w:rsid w:val="000A3B9A"/>
    <w:rsid w:val="000A3C61"/>
    <w:rsid w:val="000A3F88"/>
    <w:rsid w:val="000A4B79"/>
    <w:rsid w:val="000A5042"/>
    <w:rsid w:val="000A5E6E"/>
    <w:rsid w:val="000A6668"/>
    <w:rsid w:val="000A6F03"/>
    <w:rsid w:val="000B1F94"/>
    <w:rsid w:val="000B37C6"/>
    <w:rsid w:val="000B3AF0"/>
    <w:rsid w:val="000B499F"/>
    <w:rsid w:val="000B59E0"/>
    <w:rsid w:val="000C0389"/>
    <w:rsid w:val="000C10C6"/>
    <w:rsid w:val="000C2F7D"/>
    <w:rsid w:val="000C3582"/>
    <w:rsid w:val="000C35D0"/>
    <w:rsid w:val="000C3663"/>
    <w:rsid w:val="000C3E84"/>
    <w:rsid w:val="000C46CC"/>
    <w:rsid w:val="000C7144"/>
    <w:rsid w:val="000C7693"/>
    <w:rsid w:val="000C76E8"/>
    <w:rsid w:val="000D2500"/>
    <w:rsid w:val="000D356F"/>
    <w:rsid w:val="000D518B"/>
    <w:rsid w:val="000D5D25"/>
    <w:rsid w:val="000D5FD8"/>
    <w:rsid w:val="000D6630"/>
    <w:rsid w:val="000D753A"/>
    <w:rsid w:val="000E11B9"/>
    <w:rsid w:val="000E2E3E"/>
    <w:rsid w:val="000E341C"/>
    <w:rsid w:val="000E4BA9"/>
    <w:rsid w:val="000E5032"/>
    <w:rsid w:val="000E727F"/>
    <w:rsid w:val="000F09BD"/>
    <w:rsid w:val="000F1717"/>
    <w:rsid w:val="000F27EC"/>
    <w:rsid w:val="000F3DCD"/>
    <w:rsid w:val="000F52D1"/>
    <w:rsid w:val="000F60A8"/>
    <w:rsid w:val="000F7412"/>
    <w:rsid w:val="000F7572"/>
    <w:rsid w:val="00101A51"/>
    <w:rsid w:val="001025AD"/>
    <w:rsid w:val="0010388B"/>
    <w:rsid w:val="00106865"/>
    <w:rsid w:val="0010702B"/>
    <w:rsid w:val="00107A73"/>
    <w:rsid w:val="00107D9D"/>
    <w:rsid w:val="00110548"/>
    <w:rsid w:val="001108F4"/>
    <w:rsid w:val="001113B2"/>
    <w:rsid w:val="00111CBB"/>
    <w:rsid w:val="00113A25"/>
    <w:rsid w:val="00115CA0"/>
    <w:rsid w:val="00117316"/>
    <w:rsid w:val="00121AA2"/>
    <w:rsid w:val="0012346E"/>
    <w:rsid w:val="001234F4"/>
    <w:rsid w:val="00123C12"/>
    <w:rsid w:val="0012595F"/>
    <w:rsid w:val="00125F92"/>
    <w:rsid w:val="00126ACA"/>
    <w:rsid w:val="00126EB4"/>
    <w:rsid w:val="00126FEA"/>
    <w:rsid w:val="001303DA"/>
    <w:rsid w:val="001314AC"/>
    <w:rsid w:val="0013357E"/>
    <w:rsid w:val="00133C19"/>
    <w:rsid w:val="00135327"/>
    <w:rsid w:val="001357B7"/>
    <w:rsid w:val="001375A6"/>
    <w:rsid w:val="00147D38"/>
    <w:rsid w:val="00150E80"/>
    <w:rsid w:val="0015121D"/>
    <w:rsid w:val="001515AD"/>
    <w:rsid w:val="00151780"/>
    <w:rsid w:val="001517D5"/>
    <w:rsid w:val="00152682"/>
    <w:rsid w:val="00152BF0"/>
    <w:rsid w:val="00153972"/>
    <w:rsid w:val="001553DC"/>
    <w:rsid w:val="00156AB4"/>
    <w:rsid w:val="001573A8"/>
    <w:rsid w:val="00157DC5"/>
    <w:rsid w:val="00160F15"/>
    <w:rsid w:val="00161AF4"/>
    <w:rsid w:val="001625DB"/>
    <w:rsid w:val="00163730"/>
    <w:rsid w:val="001639BC"/>
    <w:rsid w:val="001651D1"/>
    <w:rsid w:val="00165EB5"/>
    <w:rsid w:val="00166DEE"/>
    <w:rsid w:val="001674E2"/>
    <w:rsid w:val="00170FEF"/>
    <w:rsid w:val="001710FC"/>
    <w:rsid w:val="00171DFC"/>
    <w:rsid w:val="00172A0A"/>
    <w:rsid w:val="00172E57"/>
    <w:rsid w:val="00173F6B"/>
    <w:rsid w:val="00174CF2"/>
    <w:rsid w:val="00175525"/>
    <w:rsid w:val="00176C0D"/>
    <w:rsid w:val="0018190C"/>
    <w:rsid w:val="00183530"/>
    <w:rsid w:val="00183963"/>
    <w:rsid w:val="001844B9"/>
    <w:rsid w:val="001844CA"/>
    <w:rsid w:val="001866D9"/>
    <w:rsid w:val="00186A85"/>
    <w:rsid w:val="00187083"/>
    <w:rsid w:val="0018736C"/>
    <w:rsid w:val="00187B24"/>
    <w:rsid w:val="00190BDC"/>
    <w:rsid w:val="00190E4B"/>
    <w:rsid w:val="00191A6A"/>
    <w:rsid w:val="00194665"/>
    <w:rsid w:val="00194F7D"/>
    <w:rsid w:val="00194FB3"/>
    <w:rsid w:val="001963BB"/>
    <w:rsid w:val="00196453"/>
    <w:rsid w:val="00196730"/>
    <w:rsid w:val="00196DBB"/>
    <w:rsid w:val="001A21B6"/>
    <w:rsid w:val="001A425C"/>
    <w:rsid w:val="001A4609"/>
    <w:rsid w:val="001A4A80"/>
    <w:rsid w:val="001A5B13"/>
    <w:rsid w:val="001A5E7E"/>
    <w:rsid w:val="001A6A33"/>
    <w:rsid w:val="001A6F56"/>
    <w:rsid w:val="001A7DE0"/>
    <w:rsid w:val="001B1533"/>
    <w:rsid w:val="001B1561"/>
    <w:rsid w:val="001B3D98"/>
    <w:rsid w:val="001B6093"/>
    <w:rsid w:val="001B7E56"/>
    <w:rsid w:val="001C0F24"/>
    <w:rsid w:val="001C13DA"/>
    <w:rsid w:val="001C5681"/>
    <w:rsid w:val="001C56AB"/>
    <w:rsid w:val="001C5C4E"/>
    <w:rsid w:val="001C5C89"/>
    <w:rsid w:val="001C64A2"/>
    <w:rsid w:val="001C66A9"/>
    <w:rsid w:val="001C7BB2"/>
    <w:rsid w:val="001D074F"/>
    <w:rsid w:val="001D34C1"/>
    <w:rsid w:val="001D3AA6"/>
    <w:rsid w:val="001D42AC"/>
    <w:rsid w:val="001D4BA8"/>
    <w:rsid w:val="001D659E"/>
    <w:rsid w:val="001D6902"/>
    <w:rsid w:val="001D6915"/>
    <w:rsid w:val="001D6C7C"/>
    <w:rsid w:val="001E0D4E"/>
    <w:rsid w:val="001E1D95"/>
    <w:rsid w:val="001E24F9"/>
    <w:rsid w:val="001E2F0F"/>
    <w:rsid w:val="001E34AD"/>
    <w:rsid w:val="001E4306"/>
    <w:rsid w:val="001E44C2"/>
    <w:rsid w:val="001E7382"/>
    <w:rsid w:val="001E78A2"/>
    <w:rsid w:val="001E7D67"/>
    <w:rsid w:val="001E7D81"/>
    <w:rsid w:val="001F1C3D"/>
    <w:rsid w:val="001F2CDC"/>
    <w:rsid w:val="001F3576"/>
    <w:rsid w:val="001F3E1D"/>
    <w:rsid w:val="001F4540"/>
    <w:rsid w:val="001F45B0"/>
    <w:rsid w:val="001F5B61"/>
    <w:rsid w:val="001F5D17"/>
    <w:rsid w:val="001F62E0"/>
    <w:rsid w:val="001F6938"/>
    <w:rsid w:val="001F72B7"/>
    <w:rsid w:val="002007B4"/>
    <w:rsid w:val="002028C4"/>
    <w:rsid w:val="00203FC5"/>
    <w:rsid w:val="0020435A"/>
    <w:rsid w:val="00204A53"/>
    <w:rsid w:val="00205AB0"/>
    <w:rsid w:val="00206582"/>
    <w:rsid w:val="00206671"/>
    <w:rsid w:val="0020691F"/>
    <w:rsid w:val="00206BEF"/>
    <w:rsid w:val="002070DE"/>
    <w:rsid w:val="00210FC9"/>
    <w:rsid w:val="00214B76"/>
    <w:rsid w:val="00215A37"/>
    <w:rsid w:val="00216C42"/>
    <w:rsid w:val="002170FF"/>
    <w:rsid w:val="002209F2"/>
    <w:rsid w:val="00221CA8"/>
    <w:rsid w:val="002226B1"/>
    <w:rsid w:val="002231FB"/>
    <w:rsid w:val="0022358A"/>
    <w:rsid w:val="00223F90"/>
    <w:rsid w:val="002247A0"/>
    <w:rsid w:val="00224CF5"/>
    <w:rsid w:val="00225060"/>
    <w:rsid w:val="00225450"/>
    <w:rsid w:val="002262F8"/>
    <w:rsid w:val="0022725E"/>
    <w:rsid w:val="0023084C"/>
    <w:rsid w:val="002314D6"/>
    <w:rsid w:val="002342CF"/>
    <w:rsid w:val="0023465B"/>
    <w:rsid w:val="00234AA0"/>
    <w:rsid w:val="00234C79"/>
    <w:rsid w:val="00236E4C"/>
    <w:rsid w:val="002373AE"/>
    <w:rsid w:val="00237731"/>
    <w:rsid w:val="0024019D"/>
    <w:rsid w:val="002415AC"/>
    <w:rsid w:val="00241B66"/>
    <w:rsid w:val="00242551"/>
    <w:rsid w:val="0024316C"/>
    <w:rsid w:val="00243255"/>
    <w:rsid w:val="002435D9"/>
    <w:rsid w:val="00244792"/>
    <w:rsid w:val="002447CF"/>
    <w:rsid w:val="002447FE"/>
    <w:rsid w:val="00244892"/>
    <w:rsid w:val="00245E08"/>
    <w:rsid w:val="002461D0"/>
    <w:rsid w:val="002469D8"/>
    <w:rsid w:val="002477DF"/>
    <w:rsid w:val="00250307"/>
    <w:rsid w:val="002503E1"/>
    <w:rsid w:val="00251BEA"/>
    <w:rsid w:val="00253869"/>
    <w:rsid w:val="00254450"/>
    <w:rsid w:val="00254CAE"/>
    <w:rsid w:val="0025567A"/>
    <w:rsid w:val="00260447"/>
    <w:rsid w:val="00260C7C"/>
    <w:rsid w:val="0026158F"/>
    <w:rsid w:val="00261A26"/>
    <w:rsid w:val="00262908"/>
    <w:rsid w:val="00262EF3"/>
    <w:rsid w:val="00263230"/>
    <w:rsid w:val="002639EA"/>
    <w:rsid w:val="00263F0A"/>
    <w:rsid w:val="00264A7B"/>
    <w:rsid w:val="00264FAB"/>
    <w:rsid w:val="0026551B"/>
    <w:rsid w:val="00266E34"/>
    <w:rsid w:val="00267344"/>
    <w:rsid w:val="00270A7E"/>
    <w:rsid w:val="00273B33"/>
    <w:rsid w:val="00274D37"/>
    <w:rsid w:val="00275528"/>
    <w:rsid w:val="00276900"/>
    <w:rsid w:val="0028078E"/>
    <w:rsid w:val="00280BA9"/>
    <w:rsid w:val="00280BC0"/>
    <w:rsid w:val="002819A8"/>
    <w:rsid w:val="00281A28"/>
    <w:rsid w:val="002830F2"/>
    <w:rsid w:val="00283815"/>
    <w:rsid w:val="00283C24"/>
    <w:rsid w:val="002840D4"/>
    <w:rsid w:val="00285EDD"/>
    <w:rsid w:val="00286C39"/>
    <w:rsid w:val="00287D50"/>
    <w:rsid w:val="00287ED9"/>
    <w:rsid w:val="00295555"/>
    <w:rsid w:val="0029573A"/>
    <w:rsid w:val="002964C3"/>
    <w:rsid w:val="002976ED"/>
    <w:rsid w:val="002A0525"/>
    <w:rsid w:val="002A0E5E"/>
    <w:rsid w:val="002A1511"/>
    <w:rsid w:val="002A29BC"/>
    <w:rsid w:val="002A315C"/>
    <w:rsid w:val="002A32ED"/>
    <w:rsid w:val="002A3479"/>
    <w:rsid w:val="002A3B9B"/>
    <w:rsid w:val="002A3E1F"/>
    <w:rsid w:val="002A4440"/>
    <w:rsid w:val="002A4D97"/>
    <w:rsid w:val="002A5F7E"/>
    <w:rsid w:val="002A700B"/>
    <w:rsid w:val="002B00BC"/>
    <w:rsid w:val="002B2176"/>
    <w:rsid w:val="002B23C4"/>
    <w:rsid w:val="002B4176"/>
    <w:rsid w:val="002C062C"/>
    <w:rsid w:val="002C0DF2"/>
    <w:rsid w:val="002C157F"/>
    <w:rsid w:val="002C165B"/>
    <w:rsid w:val="002C2202"/>
    <w:rsid w:val="002C2B9C"/>
    <w:rsid w:val="002C5081"/>
    <w:rsid w:val="002C52C7"/>
    <w:rsid w:val="002C56CB"/>
    <w:rsid w:val="002C590F"/>
    <w:rsid w:val="002C72D9"/>
    <w:rsid w:val="002D0C96"/>
    <w:rsid w:val="002D0F55"/>
    <w:rsid w:val="002D1966"/>
    <w:rsid w:val="002D1F8C"/>
    <w:rsid w:val="002D2578"/>
    <w:rsid w:val="002D283C"/>
    <w:rsid w:val="002D2B46"/>
    <w:rsid w:val="002D2E5B"/>
    <w:rsid w:val="002D3103"/>
    <w:rsid w:val="002D31B9"/>
    <w:rsid w:val="002D353C"/>
    <w:rsid w:val="002D41F8"/>
    <w:rsid w:val="002D57B0"/>
    <w:rsid w:val="002D70BE"/>
    <w:rsid w:val="002E00F2"/>
    <w:rsid w:val="002E170E"/>
    <w:rsid w:val="002E19C7"/>
    <w:rsid w:val="002E222C"/>
    <w:rsid w:val="002E25EA"/>
    <w:rsid w:val="002E30DC"/>
    <w:rsid w:val="002E37BB"/>
    <w:rsid w:val="002E4520"/>
    <w:rsid w:val="002E54CA"/>
    <w:rsid w:val="002E6A72"/>
    <w:rsid w:val="002E6EF1"/>
    <w:rsid w:val="002E71EE"/>
    <w:rsid w:val="002E7446"/>
    <w:rsid w:val="002E7A3D"/>
    <w:rsid w:val="002F04FA"/>
    <w:rsid w:val="002F1288"/>
    <w:rsid w:val="002F12A3"/>
    <w:rsid w:val="002F1301"/>
    <w:rsid w:val="002F5B59"/>
    <w:rsid w:val="002F6442"/>
    <w:rsid w:val="002F7461"/>
    <w:rsid w:val="002F7CC6"/>
    <w:rsid w:val="0030006D"/>
    <w:rsid w:val="003005C5"/>
    <w:rsid w:val="00300C6C"/>
    <w:rsid w:val="00301521"/>
    <w:rsid w:val="00301524"/>
    <w:rsid w:val="003019F1"/>
    <w:rsid w:val="00303412"/>
    <w:rsid w:val="0030395E"/>
    <w:rsid w:val="00303A71"/>
    <w:rsid w:val="003041F4"/>
    <w:rsid w:val="0030425A"/>
    <w:rsid w:val="003050FE"/>
    <w:rsid w:val="003064CB"/>
    <w:rsid w:val="003077DD"/>
    <w:rsid w:val="00307C5B"/>
    <w:rsid w:val="00310DE0"/>
    <w:rsid w:val="00310F64"/>
    <w:rsid w:val="00312D5E"/>
    <w:rsid w:val="00312F15"/>
    <w:rsid w:val="003130F0"/>
    <w:rsid w:val="003148CA"/>
    <w:rsid w:val="00314C13"/>
    <w:rsid w:val="0031502C"/>
    <w:rsid w:val="00315975"/>
    <w:rsid w:val="00316610"/>
    <w:rsid w:val="00317661"/>
    <w:rsid w:val="003176A2"/>
    <w:rsid w:val="003177AF"/>
    <w:rsid w:val="003203DE"/>
    <w:rsid w:val="00320E97"/>
    <w:rsid w:val="003211B6"/>
    <w:rsid w:val="00321BC2"/>
    <w:rsid w:val="00322162"/>
    <w:rsid w:val="003221B7"/>
    <w:rsid w:val="003229C0"/>
    <w:rsid w:val="00322E18"/>
    <w:rsid w:val="003246AF"/>
    <w:rsid w:val="00325146"/>
    <w:rsid w:val="00325EE8"/>
    <w:rsid w:val="00326393"/>
    <w:rsid w:val="00330627"/>
    <w:rsid w:val="00333F6F"/>
    <w:rsid w:val="00341651"/>
    <w:rsid w:val="00341B77"/>
    <w:rsid w:val="0034244F"/>
    <w:rsid w:val="00342BFD"/>
    <w:rsid w:val="0034463C"/>
    <w:rsid w:val="00344D0C"/>
    <w:rsid w:val="003456D9"/>
    <w:rsid w:val="00346676"/>
    <w:rsid w:val="003517D0"/>
    <w:rsid w:val="00351E24"/>
    <w:rsid w:val="003539C0"/>
    <w:rsid w:val="00353F47"/>
    <w:rsid w:val="00354B64"/>
    <w:rsid w:val="00355CC5"/>
    <w:rsid w:val="00355CF4"/>
    <w:rsid w:val="00356403"/>
    <w:rsid w:val="003607B8"/>
    <w:rsid w:val="00361189"/>
    <w:rsid w:val="00361D37"/>
    <w:rsid w:val="00361E52"/>
    <w:rsid w:val="00362284"/>
    <w:rsid w:val="00365DB5"/>
    <w:rsid w:val="00366C5A"/>
    <w:rsid w:val="0036770B"/>
    <w:rsid w:val="003679B1"/>
    <w:rsid w:val="00370EE8"/>
    <w:rsid w:val="00374380"/>
    <w:rsid w:val="00374E75"/>
    <w:rsid w:val="003777C9"/>
    <w:rsid w:val="0037794D"/>
    <w:rsid w:val="00377E9D"/>
    <w:rsid w:val="00377EA2"/>
    <w:rsid w:val="003802CD"/>
    <w:rsid w:val="00382220"/>
    <w:rsid w:val="00384718"/>
    <w:rsid w:val="00387897"/>
    <w:rsid w:val="00387DFC"/>
    <w:rsid w:val="0039290D"/>
    <w:rsid w:val="00392EED"/>
    <w:rsid w:val="00393119"/>
    <w:rsid w:val="003937A9"/>
    <w:rsid w:val="003943FD"/>
    <w:rsid w:val="003945F6"/>
    <w:rsid w:val="003965C1"/>
    <w:rsid w:val="003A1914"/>
    <w:rsid w:val="003A2353"/>
    <w:rsid w:val="003A2AF5"/>
    <w:rsid w:val="003A3D5C"/>
    <w:rsid w:val="003A5CC9"/>
    <w:rsid w:val="003A64A9"/>
    <w:rsid w:val="003A6884"/>
    <w:rsid w:val="003B2674"/>
    <w:rsid w:val="003B2B6A"/>
    <w:rsid w:val="003B3397"/>
    <w:rsid w:val="003B5C5E"/>
    <w:rsid w:val="003B6094"/>
    <w:rsid w:val="003B6310"/>
    <w:rsid w:val="003B735F"/>
    <w:rsid w:val="003B7B4F"/>
    <w:rsid w:val="003C0757"/>
    <w:rsid w:val="003C1A31"/>
    <w:rsid w:val="003C1C68"/>
    <w:rsid w:val="003C3177"/>
    <w:rsid w:val="003C4F03"/>
    <w:rsid w:val="003C592F"/>
    <w:rsid w:val="003C68BC"/>
    <w:rsid w:val="003C6F8C"/>
    <w:rsid w:val="003C760E"/>
    <w:rsid w:val="003D10C5"/>
    <w:rsid w:val="003D23D5"/>
    <w:rsid w:val="003D2A0E"/>
    <w:rsid w:val="003D3DBC"/>
    <w:rsid w:val="003D3FDB"/>
    <w:rsid w:val="003E028A"/>
    <w:rsid w:val="003E03FC"/>
    <w:rsid w:val="003E2925"/>
    <w:rsid w:val="003E5101"/>
    <w:rsid w:val="003E554F"/>
    <w:rsid w:val="003E5F9A"/>
    <w:rsid w:val="003E647C"/>
    <w:rsid w:val="003F189C"/>
    <w:rsid w:val="003F1992"/>
    <w:rsid w:val="003F5022"/>
    <w:rsid w:val="003F7087"/>
    <w:rsid w:val="00401ACD"/>
    <w:rsid w:val="00404379"/>
    <w:rsid w:val="0040471C"/>
    <w:rsid w:val="0040531E"/>
    <w:rsid w:val="00405CB8"/>
    <w:rsid w:val="00406003"/>
    <w:rsid w:val="0040655D"/>
    <w:rsid w:val="004067DE"/>
    <w:rsid w:val="0040794A"/>
    <w:rsid w:val="00411CE6"/>
    <w:rsid w:val="00414055"/>
    <w:rsid w:val="00414A9A"/>
    <w:rsid w:val="0041515A"/>
    <w:rsid w:val="00415B4E"/>
    <w:rsid w:val="00417FB5"/>
    <w:rsid w:val="00420A37"/>
    <w:rsid w:val="00420EEE"/>
    <w:rsid w:val="004219FF"/>
    <w:rsid w:val="004230C8"/>
    <w:rsid w:val="00423136"/>
    <w:rsid w:val="0042376B"/>
    <w:rsid w:val="00424A58"/>
    <w:rsid w:val="00425A31"/>
    <w:rsid w:val="00425FBA"/>
    <w:rsid w:val="00426EB5"/>
    <w:rsid w:val="00427387"/>
    <w:rsid w:val="00427508"/>
    <w:rsid w:val="0043002D"/>
    <w:rsid w:val="00431B18"/>
    <w:rsid w:val="00432CC0"/>
    <w:rsid w:val="00432F4E"/>
    <w:rsid w:val="004349DE"/>
    <w:rsid w:val="00434ED4"/>
    <w:rsid w:val="00434FC4"/>
    <w:rsid w:val="00435E91"/>
    <w:rsid w:val="004377E4"/>
    <w:rsid w:val="004377E8"/>
    <w:rsid w:val="00440324"/>
    <w:rsid w:val="00440328"/>
    <w:rsid w:val="00440A1A"/>
    <w:rsid w:val="0044123B"/>
    <w:rsid w:val="004413A9"/>
    <w:rsid w:val="00441E4F"/>
    <w:rsid w:val="0044283E"/>
    <w:rsid w:val="00442A6A"/>
    <w:rsid w:val="004438DF"/>
    <w:rsid w:val="00443F04"/>
    <w:rsid w:val="00445605"/>
    <w:rsid w:val="00447F0A"/>
    <w:rsid w:val="0045083A"/>
    <w:rsid w:val="004509CC"/>
    <w:rsid w:val="00451E80"/>
    <w:rsid w:val="00453CCF"/>
    <w:rsid w:val="004546B7"/>
    <w:rsid w:val="004557B7"/>
    <w:rsid w:val="00456678"/>
    <w:rsid w:val="004574A6"/>
    <w:rsid w:val="00460768"/>
    <w:rsid w:val="00462CA4"/>
    <w:rsid w:val="0046380C"/>
    <w:rsid w:val="004655B6"/>
    <w:rsid w:val="004658DA"/>
    <w:rsid w:val="00466CEE"/>
    <w:rsid w:val="004672E6"/>
    <w:rsid w:val="004674DE"/>
    <w:rsid w:val="004712BE"/>
    <w:rsid w:val="00471D9F"/>
    <w:rsid w:val="004728A6"/>
    <w:rsid w:val="00474142"/>
    <w:rsid w:val="00474833"/>
    <w:rsid w:val="00474EC5"/>
    <w:rsid w:val="0047555A"/>
    <w:rsid w:val="004768E3"/>
    <w:rsid w:val="00476AB4"/>
    <w:rsid w:val="00476B52"/>
    <w:rsid w:val="004806E3"/>
    <w:rsid w:val="00480F47"/>
    <w:rsid w:val="0048102A"/>
    <w:rsid w:val="0048133E"/>
    <w:rsid w:val="00484952"/>
    <w:rsid w:val="00485264"/>
    <w:rsid w:val="0048573C"/>
    <w:rsid w:val="0049116C"/>
    <w:rsid w:val="00492299"/>
    <w:rsid w:val="00492B23"/>
    <w:rsid w:val="00493940"/>
    <w:rsid w:val="0049486D"/>
    <w:rsid w:val="00495802"/>
    <w:rsid w:val="00496820"/>
    <w:rsid w:val="004A0671"/>
    <w:rsid w:val="004A0FB6"/>
    <w:rsid w:val="004A137C"/>
    <w:rsid w:val="004A1F34"/>
    <w:rsid w:val="004A2480"/>
    <w:rsid w:val="004A7A44"/>
    <w:rsid w:val="004A7A87"/>
    <w:rsid w:val="004B043E"/>
    <w:rsid w:val="004B1733"/>
    <w:rsid w:val="004B1930"/>
    <w:rsid w:val="004B2045"/>
    <w:rsid w:val="004B3530"/>
    <w:rsid w:val="004B3832"/>
    <w:rsid w:val="004B4D18"/>
    <w:rsid w:val="004B633A"/>
    <w:rsid w:val="004B64A7"/>
    <w:rsid w:val="004B6CB1"/>
    <w:rsid w:val="004C0121"/>
    <w:rsid w:val="004C04BE"/>
    <w:rsid w:val="004C0CBB"/>
    <w:rsid w:val="004C1504"/>
    <w:rsid w:val="004C19F2"/>
    <w:rsid w:val="004C2D3B"/>
    <w:rsid w:val="004C3163"/>
    <w:rsid w:val="004C5108"/>
    <w:rsid w:val="004C51D0"/>
    <w:rsid w:val="004C5F10"/>
    <w:rsid w:val="004C646E"/>
    <w:rsid w:val="004C7F57"/>
    <w:rsid w:val="004D11C5"/>
    <w:rsid w:val="004D2AE2"/>
    <w:rsid w:val="004D34BE"/>
    <w:rsid w:val="004D4077"/>
    <w:rsid w:val="004D5A10"/>
    <w:rsid w:val="004D5C85"/>
    <w:rsid w:val="004D69C8"/>
    <w:rsid w:val="004D6B8A"/>
    <w:rsid w:val="004D6FF0"/>
    <w:rsid w:val="004D7870"/>
    <w:rsid w:val="004E02D5"/>
    <w:rsid w:val="004E2923"/>
    <w:rsid w:val="004E3231"/>
    <w:rsid w:val="004F19EC"/>
    <w:rsid w:val="004F241A"/>
    <w:rsid w:val="004F3C58"/>
    <w:rsid w:val="004F52E9"/>
    <w:rsid w:val="005014D7"/>
    <w:rsid w:val="00502314"/>
    <w:rsid w:val="0050302A"/>
    <w:rsid w:val="005036D9"/>
    <w:rsid w:val="00504344"/>
    <w:rsid w:val="00504582"/>
    <w:rsid w:val="00507C17"/>
    <w:rsid w:val="00507E60"/>
    <w:rsid w:val="00512AAF"/>
    <w:rsid w:val="00513002"/>
    <w:rsid w:val="005138BE"/>
    <w:rsid w:val="00513CEF"/>
    <w:rsid w:val="0051427F"/>
    <w:rsid w:val="00514E79"/>
    <w:rsid w:val="00514ECF"/>
    <w:rsid w:val="00515788"/>
    <w:rsid w:val="00515F8B"/>
    <w:rsid w:val="00516F8D"/>
    <w:rsid w:val="005203DB"/>
    <w:rsid w:val="005205AC"/>
    <w:rsid w:val="005221CE"/>
    <w:rsid w:val="0052255F"/>
    <w:rsid w:val="00522764"/>
    <w:rsid w:val="0052391B"/>
    <w:rsid w:val="00523A37"/>
    <w:rsid w:val="00523E0D"/>
    <w:rsid w:val="0052531E"/>
    <w:rsid w:val="00525A40"/>
    <w:rsid w:val="00526015"/>
    <w:rsid w:val="00526021"/>
    <w:rsid w:val="005265A2"/>
    <w:rsid w:val="00530285"/>
    <w:rsid w:val="00530807"/>
    <w:rsid w:val="00533DB2"/>
    <w:rsid w:val="00534662"/>
    <w:rsid w:val="00534F36"/>
    <w:rsid w:val="00535F52"/>
    <w:rsid w:val="0053628E"/>
    <w:rsid w:val="00536F01"/>
    <w:rsid w:val="00537281"/>
    <w:rsid w:val="0053730A"/>
    <w:rsid w:val="005374B4"/>
    <w:rsid w:val="00540912"/>
    <w:rsid w:val="00540EEA"/>
    <w:rsid w:val="0054221B"/>
    <w:rsid w:val="0054408C"/>
    <w:rsid w:val="005445B9"/>
    <w:rsid w:val="005446C3"/>
    <w:rsid w:val="00544DB2"/>
    <w:rsid w:val="00544E05"/>
    <w:rsid w:val="00546A87"/>
    <w:rsid w:val="00546AEF"/>
    <w:rsid w:val="00547173"/>
    <w:rsid w:val="00547E92"/>
    <w:rsid w:val="005508D2"/>
    <w:rsid w:val="00550C30"/>
    <w:rsid w:val="0055126F"/>
    <w:rsid w:val="00551349"/>
    <w:rsid w:val="00554547"/>
    <w:rsid w:val="00554AD5"/>
    <w:rsid w:val="005551A4"/>
    <w:rsid w:val="005551FD"/>
    <w:rsid w:val="00556FBC"/>
    <w:rsid w:val="00557A2B"/>
    <w:rsid w:val="00557B20"/>
    <w:rsid w:val="0056040A"/>
    <w:rsid w:val="005605E8"/>
    <w:rsid w:val="005629AD"/>
    <w:rsid w:val="005634E3"/>
    <w:rsid w:val="00564795"/>
    <w:rsid w:val="005647A7"/>
    <w:rsid w:val="005648EB"/>
    <w:rsid w:val="00565C54"/>
    <w:rsid w:val="00565D95"/>
    <w:rsid w:val="00567801"/>
    <w:rsid w:val="00570A46"/>
    <w:rsid w:val="00570B98"/>
    <w:rsid w:val="00573060"/>
    <w:rsid w:val="00573D6A"/>
    <w:rsid w:val="0057501B"/>
    <w:rsid w:val="00575793"/>
    <w:rsid w:val="0057644B"/>
    <w:rsid w:val="005772F8"/>
    <w:rsid w:val="0058076D"/>
    <w:rsid w:val="00581269"/>
    <w:rsid w:val="00581CA2"/>
    <w:rsid w:val="005837D6"/>
    <w:rsid w:val="00583EAE"/>
    <w:rsid w:val="00584869"/>
    <w:rsid w:val="00584D8B"/>
    <w:rsid w:val="00584F13"/>
    <w:rsid w:val="005851BF"/>
    <w:rsid w:val="0058781E"/>
    <w:rsid w:val="00587E79"/>
    <w:rsid w:val="00593B9F"/>
    <w:rsid w:val="00595AEF"/>
    <w:rsid w:val="00595F2D"/>
    <w:rsid w:val="0059750C"/>
    <w:rsid w:val="005979E3"/>
    <w:rsid w:val="005A0351"/>
    <w:rsid w:val="005A0B81"/>
    <w:rsid w:val="005A176F"/>
    <w:rsid w:val="005A208E"/>
    <w:rsid w:val="005A29AC"/>
    <w:rsid w:val="005A3559"/>
    <w:rsid w:val="005A3D52"/>
    <w:rsid w:val="005A4B7D"/>
    <w:rsid w:val="005A507D"/>
    <w:rsid w:val="005A5941"/>
    <w:rsid w:val="005A5AB7"/>
    <w:rsid w:val="005A66F0"/>
    <w:rsid w:val="005A6A17"/>
    <w:rsid w:val="005A7AAC"/>
    <w:rsid w:val="005B31BA"/>
    <w:rsid w:val="005B3D69"/>
    <w:rsid w:val="005B4628"/>
    <w:rsid w:val="005B5032"/>
    <w:rsid w:val="005B5BE6"/>
    <w:rsid w:val="005B5FE3"/>
    <w:rsid w:val="005B6006"/>
    <w:rsid w:val="005B6F35"/>
    <w:rsid w:val="005C0303"/>
    <w:rsid w:val="005C0766"/>
    <w:rsid w:val="005C177F"/>
    <w:rsid w:val="005C3CBB"/>
    <w:rsid w:val="005C4F25"/>
    <w:rsid w:val="005C57C3"/>
    <w:rsid w:val="005C7D45"/>
    <w:rsid w:val="005D07FD"/>
    <w:rsid w:val="005D1764"/>
    <w:rsid w:val="005D2803"/>
    <w:rsid w:val="005D3DE8"/>
    <w:rsid w:val="005D5ADF"/>
    <w:rsid w:val="005D61BA"/>
    <w:rsid w:val="005D6BEC"/>
    <w:rsid w:val="005D71D0"/>
    <w:rsid w:val="005D75D9"/>
    <w:rsid w:val="005E0589"/>
    <w:rsid w:val="005E0DA6"/>
    <w:rsid w:val="005E2BBD"/>
    <w:rsid w:val="005E3541"/>
    <w:rsid w:val="005E3BB1"/>
    <w:rsid w:val="005E41B1"/>
    <w:rsid w:val="005E5E8E"/>
    <w:rsid w:val="005E654B"/>
    <w:rsid w:val="005E6BDC"/>
    <w:rsid w:val="005E75AB"/>
    <w:rsid w:val="005F0151"/>
    <w:rsid w:val="005F0EC9"/>
    <w:rsid w:val="005F2339"/>
    <w:rsid w:val="005F2CAB"/>
    <w:rsid w:val="005F4159"/>
    <w:rsid w:val="005F4507"/>
    <w:rsid w:val="005F5805"/>
    <w:rsid w:val="005F6E3B"/>
    <w:rsid w:val="005F7B7C"/>
    <w:rsid w:val="005F7FCE"/>
    <w:rsid w:val="00600973"/>
    <w:rsid w:val="00601A0C"/>
    <w:rsid w:val="00601A67"/>
    <w:rsid w:val="00602E64"/>
    <w:rsid w:val="00603D23"/>
    <w:rsid w:val="006040AD"/>
    <w:rsid w:val="006045EA"/>
    <w:rsid w:val="00605915"/>
    <w:rsid w:val="00606D97"/>
    <w:rsid w:val="00607B7A"/>
    <w:rsid w:val="00610651"/>
    <w:rsid w:val="00612EE2"/>
    <w:rsid w:val="00615674"/>
    <w:rsid w:val="00617FCC"/>
    <w:rsid w:val="00620132"/>
    <w:rsid w:val="00620B74"/>
    <w:rsid w:val="00621087"/>
    <w:rsid w:val="00622437"/>
    <w:rsid w:val="0062289C"/>
    <w:rsid w:val="0062334D"/>
    <w:rsid w:val="00623ABC"/>
    <w:rsid w:val="00624176"/>
    <w:rsid w:val="006243C0"/>
    <w:rsid w:val="00627963"/>
    <w:rsid w:val="00630F4B"/>
    <w:rsid w:val="00632409"/>
    <w:rsid w:val="00633F02"/>
    <w:rsid w:val="00634A84"/>
    <w:rsid w:val="00634AF0"/>
    <w:rsid w:val="0063540A"/>
    <w:rsid w:val="006368D1"/>
    <w:rsid w:val="0063692F"/>
    <w:rsid w:val="00637F73"/>
    <w:rsid w:val="00640353"/>
    <w:rsid w:val="00640637"/>
    <w:rsid w:val="00641F3C"/>
    <w:rsid w:val="00642670"/>
    <w:rsid w:val="0064406D"/>
    <w:rsid w:val="00645616"/>
    <w:rsid w:val="00647356"/>
    <w:rsid w:val="0064797C"/>
    <w:rsid w:val="00647D99"/>
    <w:rsid w:val="006509EA"/>
    <w:rsid w:val="006520B4"/>
    <w:rsid w:val="006556A8"/>
    <w:rsid w:val="00655F3D"/>
    <w:rsid w:val="00657962"/>
    <w:rsid w:val="00657E61"/>
    <w:rsid w:val="00661953"/>
    <w:rsid w:val="00661AF2"/>
    <w:rsid w:val="00661D99"/>
    <w:rsid w:val="00661E6A"/>
    <w:rsid w:val="00662480"/>
    <w:rsid w:val="00662DB0"/>
    <w:rsid w:val="006634A6"/>
    <w:rsid w:val="00663BDF"/>
    <w:rsid w:val="00664D82"/>
    <w:rsid w:val="0066501E"/>
    <w:rsid w:val="00665A8B"/>
    <w:rsid w:val="00665C43"/>
    <w:rsid w:val="00666302"/>
    <w:rsid w:val="0066668E"/>
    <w:rsid w:val="00666880"/>
    <w:rsid w:val="00666C05"/>
    <w:rsid w:val="00667D59"/>
    <w:rsid w:val="00670C74"/>
    <w:rsid w:val="00671ED8"/>
    <w:rsid w:val="0067255A"/>
    <w:rsid w:val="00672C23"/>
    <w:rsid w:val="00674B54"/>
    <w:rsid w:val="00674E2D"/>
    <w:rsid w:val="00675536"/>
    <w:rsid w:val="00675751"/>
    <w:rsid w:val="00677252"/>
    <w:rsid w:val="0068039C"/>
    <w:rsid w:val="00680474"/>
    <w:rsid w:val="00680D16"/>
    <w:rsid w:val="00680F86"/>
    <w:rsid w:val="006816CC"/>
    <w:rsid w:val="0068180F"/>
    <w:rsid w:val="00683FAB"/>
    <w:rsid w:val="00687555"/>
    <w:rsid w:val="006877FB"/>
    <w:rsid w:val="00687C53"/>
    <w:rsid w:val="00690C95"/>
    <w:rsid w:val="0069242B"/>
    <w:rsid w:val="0069380E"/>
    <w:rsid w:val="00693B96"/>
    <w:rsid w:val="006945DC"/>
    <w:rsid w:val="00694D91"/>
    <w:rsid w:val="00695100"/>
    <w:rsid w:val="00696999"/>
    <w:rsid w:val="006969B6"/>
    <w:rsid w:val="0069767C"/>
    <w:rsid w:val="006977B6"/>
    <w:rsid w:val="006A0C17"/>
    <w:rsid w:val="006A1C80"/>
    <w:rsid w:val="006A4527"/>
    <w:rsid w:val="006A52E7"/>
    <w:rsid w:val="006A5BFB"/>
    <w:rsid w:val="006A6602"/>
    <w:rsid w:val="006A7883"/>
    <w:rsid w:val="006A7C2C"/>
    <w:rsid w:val="006B159B"/>
    <w:rsid w:val="006B1E66"/>
    <w:rsid w:val="006B2215"/>
    <w:rsid w:val="006B4252"/>
    <w:rsid w:val="006B6C81"/>
    <w:rsid w:val="006B6CF6"/>
    <w:rsid w:val="006B75F1"/>
    <w:rsid w:val="006C005B"/>
    <w:rsid w:val="006C0B75"/>
    <w:rsid w:val="006C29DA"/>
    <w:rsid w:val="006C2A6F"/>
    <w:rsid w:val="006C34BA"/>
    <w:rsid w:val="006C38EC"/>
    <w:rsid w:val="006C4C07"/>
    <w:rsid w:val="006D0955"/>
    <w:rsid w:val="006D1754"/>
    <w:rsid w:val="006D1FC7"/>
    <w:rsid w:val="006D225C"/>
    <w:rsid w:val="006D28D9"/>
    <w:rsid w:val="006D3439"/>
    <w:rsid w:val="006D362D"/>
    <w:rsid w:val="006D43E2"/>
    <w:rsid w:val="006D4FE3"/>
    <w:rsid w:val="006D5FDE"/>
    <w:rsid w:val="006D6E2B"/>
    <w:rsid w:val="006D7687"/>
    <w:rsid w:val="006D7E5C"/>
    <w:rsid w:val="006E06ED"/>
    <w:rsid w:val="006E09B1"/>
    <w:rsid w:val="006E188B"/>
    <w:rsid w:val="006E29C5"/>
    <w:rsid w:val="006E31D8"/>
    <w:rsid w:val="006E4013"/>
    <w:rsid w:val="006E4949"/>
    <w:rsid w:val="006E4AA4"/>
    <w:rsid w:val="006E54B3"/>
    <w:rsid w:val="006E5654"/>
    <w:rsid w:val="006E59C5"/>
    <w:rsid w:val="006E69B8"/>
    <w:rsid w:val="006E708F"/>
    <w:rsid w:val="006F1062"/>
    <w:rsid w:val="006F1DDB"/>
    <w:rsid w:val="006F2252"/>
    <w:rsid w:val="006F35B6"/>
    <w:rsid w:val="006F3D09"/>
    <w:rsid w:val="006F4D95"/>
    <w:rsid w:val="006F505B"/>
    <w:rsid w:val="006F6152"/>
    <w:rsid w:val="006F7E29"/>
    <w:rsid w:val="007000DE"/>
    <w:rsid w:val="007012D6"/>
    <w:rsid w:val="00702175"/>
    <w:rsid w:val="00703341"/>
    <w:rsid w:val="007040F9"/>
    <w:rsid w:val="00705246"/>
    <w:rsid w:val="007053D6"/>
    <w:rsid w:val="0070587F"/>
    <w:rsid w:val="007059F8"/>
    <w:rsid w:val="00706333"/>
    <w:rsid w:val="0071008F"/>
    <w:rsid w:val="00710480"/>
    <w:rsid w:val="0071284B"/>
    <w:rsid w:val="00713E25"/>
    <w:rsid w:val="00714427"/>
    <w:rsid w:val="00714978"/>
    <w:rsid w:val="00715108"/>
    <w:rsid w:val="00715E12"/>
    <w:rsid w:val="00715F6B"/>
    <w:rsid w:val="007160AE"/>
    <w:rsid w:val="007206AC"/>
    <w:rsid w:val="007218F9"/>
    <w:rsid w:val="007226C9"/>
    <w:rsid w:val="007226D5"/>
    <w:rsid w:val="0072442F"/>
    <w:rsid w:val="007249D2"/>
    <w:rsid w:val="00724B61"/>
    <w:rsid w:val="007251F5"/>
    <w:rsid w:val="00726D5F"/>
    <w:rsid w:val="0073088F"/>
    <w:rsid w:val="007329F0"/>
    <w:rsid w:val="0073441C"/>
    <w:rsid w:val="007344F1"/>
    <w:rsid w:val="00734539"/>
    <w:rsid w:val="00734634"/>
    <w:rsid w:val="00734644"/>
    <w:rsid w:val="00735151"/>
    <w:rsid w:val="00735232"/>
    <w:rsid w:val="00736F90"/>
    <w:rsid w:val="00737AD4"/>
    <w:rsid w:val="007414E4"/>
    <w:rsid w:val="00742322"/>
    <w:rsid w:val="0074239D"/>
    <w:rsid w:val="00742894"/>
    <w:rsid w:val="007436C7"/>
    <w:rsid w:val="00743923"/>
    <w:rsid w:val="00743FCB"/>
    <w:rsid w:val="00744001"/>
    <w:rsid w:val="007441AA"/>
    <w:rsid w:val="007458B9"/>
    <w:rsid w:val="00745B1E"/>
    <w:rsid w:val="00747315"/>
    <w:rsid w:val="007476CE"/>
    <w:rsid w:val="007516FF"/>
    <w:rsid w:val="00752806"/>
    <w:rsid w:val="00752E03"/>
    <w:rsid w:val="007537F1"/>
    <w:rsid w:val="0075493E"/>
    <w:rsid w:val="00756D56"/>
    <w:rsid w:val="007578B1"/>
    <w:rsid w:val="00760495"/>
    <w:rsid w:val="007611F2"/>
    <w:rsid w:val="00761D19"/>
    <w:rsid w:val="00761F46"/>
    <w:rsid w:val="00763997"/>
    <w:rsid w:val="00763B08"/>
    <w:rsid w:val="00764B48"/>
    <w:rsid w:val="0076541B"/>
    <w:rsid w:val="007658B2"/>
    <w:rsid w:val="00766B08"/>
    <w:rsid w:val="0076751E"/>
    <w:rsid w:val="007676B5"/>
    <w:rsid w:val="00770261"/>
    <w:rsid w:val="00770398"/>
    <w:rsid w:val="00770526"/>
    <w:rsid w:val="00774911"/>
    <w:rsid w:val="00774DE8"/>
    <w:rsid w:val="00776043"/>
    <w:rsid w:val="00776218"/>
    <w:rsid w:val="007763AA"/>
    <w:rsid w:val="00777C6C"/>
    <w:rsid w:val="00777D89"/>
    <w:rsid w:val="0078249A"/>
    <w:rsid w:val="007845D4"/>
    <w:rsid w:val="00785865"/>
    <w:rsid w:val="0078710C"/>
    <w:rsid w:val="00791BDE"/>
    <w:rsid w:val="00791ED1"/>
    <w:rsid w:val="00792372"/>
    <w:rsid w:val="00792B99"/>
    <w:rsid w:val="00793CAD"/>
    <w:rsid w:val="00794B2F"/>
    <w:rsid w:val="00795B32"/>
    <w:rsid w:val="0079687A"/>
    <w:rsid w:val="00797564"/>
    <w:rsid w:val="00797AEC"/>
    <w:rsid w:val="007A0071"/>
    <w:rsid w:val="007A1A9C"/>
    <w:rsid w:val="007A34CE"/>
    <w:rsid w:val="007A54CB"/>
    <w:rsid w:val="007A56B3"/>
    <w:rsid w:val="007A5C27"/>
    <w:rsid w:val="007A6583"/>
    <w:rsid w:val="007A65D6"/>
    <w:rsid w:val="007A68C1"/>
    <w:rsid w:val="007A74DF"/>
    <w:rsid w:val="007B01C8"/>
    <w:rsid w:val="007B0784"/>
    <w:rsid w:val="007B11BD"/>
    <w:rsid w:val="007B1388"/>
    <w:rsid w:val="007B2624"/>
    <w:rsid w:val="007B30CA"/>
    <w:rsid w:val="007B4D65"/>
    <w:rsid w:val="007B5016"/>
    <w:rsid w:val="007B6479"/>
    <w:rsid w:val="007B6DF4"/>
    <w:rsid w:val="007B6EA2"/>
    <w:rsid w:val="007C045B"/>
    <w:rsid w:val="007C0B9F"/>
    <w:rsid w:val="007C1814"/>
    <w:rsid w:val="007C20A8"/>
    <w:rsid w:val="007C25A5"/>
    <w:rsid w:val="007C4DEA"/>
    <w:rsid w:val="007C530D"/>
    <w:rsid w:val="007C671B"/>
    <w:rsid w:val="007C700D"/>
    <w:rsid w:val="007D0546"/>
    <w:rsid w:val="007D0D23"/>
    <w:rsid w:val="007D1181"/>
    <w:rsid w:val="007D2083"/>
    <w:rsid w:val="007D2873"/>
    <w:rsid w:val="007E3A53"/>
    <w:rsid w:val="007E4A74"/>
    <w:rsid w:val="007E4D0E"/>
    <w:rsid w:val="007E543D"/>
    <w:rsid w:val="007E5D4A"/>
    <w:rsid w:val="007E78E1"/>
    <w:rsid w:val="007E7C13"/>
    <w:rsid w:val="007F00EA"/>
    <w:rsid w:val="007F255F"/>
    <w:rsid w:val="007F29FF"/>
    <w:rsid w:val="007F4125"/>
    <w:rsid w:val="007F45AF"/>
    <w:rsid w:val="007F54AA"/>
    <w:rsid w:val="007F682D"/>
    <w:rsid w:val="007F6ABB"/>
    <w:rsid w:val="007F6F7D"/>
    <w:rsid w:val="007F74A3"/>
    <w:rsid w:val="007F78C3"/>
    <w:rsid w:val="007F7AC3"/>
    <w:rsid w:val="007F7DCC"/>
    <w:rsid w:val="00800BAB"/>
    <w:rsid w:val="00801A14"/>
    <w:rsid w:val="008025F0"/>
    <w:rsid w:val="008028DC"/>
    <w:rsid w:val="00802ED5"/>
    <w:rsid w:val="00805038"/>
    <w:rsid w:val="0080561B"/>
    <w:rsid w:val="00806877"/>
    <w:rsid w:val="0081004E"/>
    <w:rsid w:val="008103E0"/>
    <w:rsid w:val="00810EE5"/>
    <w:rsid w:val="0081241F"/>
    <w:rsid w:val="0082130D"/>
    <w:rsid w:val="00822397"/>
    <w:rsid w:val="00823164"/>
    <w:rsid w:val="00823908"/>
    <w:rsid w:val="00823BC5"/>
    <w:rsid w:val="0082654E"/>
    <w:rsid w:val="00827E1F"/>
    <w:rsid w:val="00831008"/>
    <w:rsid w:val="008313C9"/>
    <w:rsid w:val="0083313A"/>
    <w:rsid w:val="00833265"/>
    <w:rsid w:val="008366AC"/>
    <w:rsid w:val="00837802"/>
    <w:rsid w:val="00837B26"/>
    <w:rsid w:val="0084091D"/>
    <w:rsid w:val="00841772"/>
    <w:rsid w:val="0084231E"/>
    <w:rsid w:val="00843B7F"/>
    <w:rsid w:val="00844581"/>
    <w:rsid w:val="00844B2E"/>
    <w:rsid w:val="008453CE"/>
    <w:rsid w:val="00846B91"/>
    <w:rsid w:val="0084744A"/>
    <w:rsid w:val="00850D13"/>
    <w:rsid w:val="008530AF"/>
    <w:rsid w:val="00853D6B"/>
    <w:rsid w:val="00853E9C"/>
    <w:rsid w:val="00854A8B"/>
    <w:rsid w:val="00854E61"/>
    <w:rsid w:val="00855178"/>
    <w:rsid w:val="0085608E"/>
    <w:rsid w:val="00857B39"/>
    <w:rsid w:val="008603C4"/>
    <w:rsid w:val="008607FF"/>
    <w:rsid w:val="00860C0C"/>
    <w:rsid w:val="00861882"/>
    <w:rsid w:val="00864963"/>
    <w:rsid w:val="008703B1"/>
    <w:rsid w:val="00871937"/>
    <w:rsid w:val="008719C6"/>
    <w:rsid w:val="00871CF6"/>
    <w:rsid w:val="0087213A"/>
    <w:rsid w:val="008726F5"/>
    <w:rsid w:val="00872833"/>
    <w:rsid w:val="00873058"/>
    <w:rsid w:val="008742DC"/>
    <w:rsid w:val="00875302"/>
    <w:rsid w:val="0087687B"/>
    <w:rsid w:val="008828D1"/>
    <w:rsid w:val="00883431"/>
    <w:rsid w:val="0088348F"/>
    <w:rsid w:val="00884BB5"/>
    <w:rsid w:val="008856B9"/>
    <w:rsid w:val="0088626E"/>
    <w:rsid w:val="00886FD5"/>
    <w:rsid w:val="00890627"/>
    <w:rsid w:val="008906F9"/>
    <w:rsid w:val="00890A52"/>
    <w:rsid w:val="00891697"/>
    <w:rsid w:val="008919C5"/>
    <w:rsid w:val="00891F2A"/>
    <w:rsid w:val="008932AA"/>
    <w:rsid w:val="00894B6C"/>
    <w:rsid w:val="008951A4"/>
    <w:rsid w:val="00896547"/>
    <w:rsid w:val="008A04FF"/>
    <w:rsid w:val="008A0B6B"/>
    <w:rsid w:val="008A0C30"/>
    <w:rsid w:val="008A1FFE"/>
    <w:rsid w:val="008A2371"/>
    <w:rsid w:val="008A3486"/>
    <w:rsid w:val="008A34B3"/>
    <w:rsid w:val="008A4DE0"/>
    <w:rsid w:val="008A6165"/>
    <w:rsid w:val="008A737C"/>
    <w:rsid w:val="008A7756"/>
    <w:rsid w:val="008A7D47"/>
    <w:rsid w:val="008B3754"/>
    <w:rsid w:val="008B474D"/>
    <w:rsid w:val="008B599E"/>
    <w:rsid w:val="008C09C3"/>
    <w:rsid w:val="008C0F00"/>
    <w:rsid w:val="008C1429"/>
    <w:rsid w:val="008C4772"/>
    <w:rsid w:val="008C517F"/>
    <w:rsid w:val="008C5336"/>
    <w:rsid w:val="008C572B"/>
    <w:rsid w:val="008C6732"/>
    <w:rsid w:val="008C6967"/>
    <w:rsid w:val="008D023C"/>
    <w:rsid w:val="008D089B"/>
    <w:rsid w:val="008D08E1"/>
    <w:rsid w:val="008D1607"/>
    <w:rsid w:val="008D26AF"/>
    <w:rsid w:val="008D2DBD"/>
    <w:rsid w:val="008D3957"/>
    <w:rsid w:val="008D3B05"/>
    <w:rsid w:val="008D4AEF"/>
    <w:rsid w:val="008D50FC"/>
    <w:rsid w:val="008D690A"/>
    <w:rsid w:val="008D7B92"/>
    <w:rsid w:val="008E02A5"/>
    <w:rsid w:val="008E05BF"/>
    <w:rsid w:val="008E2513"/>
    <w:rsid w:val="008E29BB"/>
    <w:rsid w:val="008E40EA"/>
    <w:rsid w:val="008E5391"/>
    <w:rsid w:val="008E7FF0"/>
    <w:rsid w:val="008F140F"/>
    <w:rsid w:val="008F3A98"/>
    <w:rsid w:val="008F5CA0"/>
    <w:rsid w:val="008F61EA"/>
    <w:rsid w:val="008F6CE3"/>
    <w:rsid w:val="008F74F7"/>
    <w:rsid w:val="008F7F8D"/>
    <w:rsid w:val="00900897"/>
    <w:rsid w:val="00901BE1"/>
    <w:rsid w:val="00901C83"/>
    <w:rsid w:val="009029BB"/>
    <w:rsid w:val="00905FE9"/>
    <w:rsid w:val="0090654B"/>
    <w:rsid w:val="00907AEB"/>
    <w:rsid w:val="00910390"/>
    <w:rsid w:val="00914F7F"/>
    <w:rsid w:val="00915736"/>
    <w:rsid w:val="00916A26"/>
    <w:rsid w:val="00917DCD"/>
    <w:rsid w:val="009204B9"/>
    <w:rsid w:val="009215E6"/>
    <w:rsid w:val="009228C7"/>
    <w:rsid w:val="009228D0"/>
    <w:rsid w:val="00922F04"/>
    <w:rsid w:val="009230CC"/>
    <w:rsid w:val="0092451A"/>
    <w:rsid w:val="00924882"/>
    <w:rsid w:val="00925127"/>
    <w:rsid w:val="00925128"/>
    <w:rsid w:val="00926FE7"/>
    <w:rsid w:val="0093057A"/>
    <w:rsid w:val="00930F8A"/>
    <w:rsid w:val="009316A7"/>
    <w:rsid w:val="00931760"/>
    <w:rsid w:val="009336DA"/>
    <w:rsid w:val="0093399D"/>
    <w:rsid w:val="00936113"/>
    <w:rsid w:val="009405E2"/>
    <w:rsid w:val="009410D9"/>
    <w:rsid w:val="00941681"/>
    <w:rsid w:val="00941A72"/>
    <w:rsid w:val="009452E8"/>
    <w:rsid w:val="009461B5"/>
    <w:rsid w:val="0094761D"/>
    <w:rsid w:val="0095016F"/>
    <w:rsid w:val="00950B5D"/>
    <w:rsid w:val="009510A5"/>
    <w:rsid w:val="009523E6"/>
    <w:rsid w:val="0095289F"/>
    <w:rsid w:val="00954D66"/>
    <w:rsid w:val="00955EC6"/>
    <w:rsid w:val="009563E7"/>
    <w:rsid w:val="00956D46"/>
    <w:rsid w:val="009575BC"/>
    <w:rsid w:val="009617C1"/>
    <w:rsid w:val="00961DEB"/>
    <w:rsid w:val="00963B49"/>
    <w:rsid w:val="00964694"/>
    <w:rsid w:val="00964F12"/>
    <w:rsid w:val="009653B2"/>
    <w:rsid w:val="00965F8D"/>
    <w:rsid w:val="009666E2"/>
    <w:rsid w:val="009667E3"/>
    <w:rsid w:val="009718D5"/>
    <w:rsid w:val="00971A42"/>
    <w:rsid w:val="00972B3B"/>
    <w:rsid w:val="00972D44"/>
    <w:rsid w:val="00973420"/>
    <w:rsid w:val="0097396E"/>
    <w:rsid w:val="00977C80"/>
    <w:rsid w:val="00977CE8"/>
    <w:rsid w:val="00980516"/>
    <w:rsid w:val="009805F4"/>
    <w:rsid w:val="00980712"/>
    <w:rsid w:val="00981271"/>
    <w:rsid w:val="009817EE"/>
    <w:rsid w:val="00981AC9"/>
    <w:rsid w:val="00984B3A"/>
    <w:rsid w:val="009857D8"/>
    <w:rsid w:val="00985B17"/>
    <w:rsid w:val="0098744E"/>
    <w:rsid w:val="0098787E"/>
    <w:rsid w:val="0099067E"/>
    <w:rsid w:val="00992003"/>
    <w:rsid w:val="00992247"/>
    <w:rsid w:val="00994B37"/>
    <w:rsid w:val="00994DBA"/>
    <w:rsid w:val="0099575F"/>
    <w:rsid w:val="009969A2"/>
    <w:rsid w:val="00997392"/>
    <w:rsid w:val="009A02C4"/>
    <w:rsid w:val="009A0618"/>
    <w:rsid w:val="009A0A2F"/>
    <w:rsid w:val="009A0BCE"/>
    <w:rsid w:val="009A32D3"/>
    <w:rsid w:val="009A344E"/>
    <w:rsid w:val="009A3C12"/>
    <w:rsid w:val="009A4B1C"/>
    <w:rsid w:val="009A5160"/>
    <w:rsid w:val="009A71D5"/>
    <w:rsid w:val="009A7652"/>
    <w:rsid w:val="009B00F9"/>
    <w:rsid w:val="009B0FCC"/>
    <w:rsid w:val="009B2F74"/>
    <w:rsid w:val="009B3E8F"/>
    <w:rsid w:val="009B4F40"/>
    <w:rsid w:val="009B5129"/>
    <w:rsid w:val="009B6E3A"/>
    <w:rsid w:val="009B7606"/>
    <w:rsid w:val="009C06F8"/>
    <w:rsid w:val="009C170B"/>
    <w:rsid w:val="009C3674"/>
    <w:rsid w:val="009C45C9"/>
    <w:rsid w:val="009C47FF"/>
    <w:rsid w:val="009C544D"/>
    <w:rsid w:val="009C55C6"/>
    <w:rsid w:val="009C7418"/>
    <w:rsid w:val="009C762B"/>
    <w:rsid w:val="009C7E55"/>
    <w:rsid w:val="009D0474"/>
    <w:rsid w:val="009D29D5"/>
    <w:rsid w:val="009D2D05"/>
    <w:rsid w:val="009D319F"/>
    <w:rsid w:val="009D4237"/>
    <w:rsid w:val="009D6231"/>
    <w:rsid w:val="009D627E"/>
    <w:rsid w:val="009D64DC"/>
    <w:rsid w:val="009D7825"/>
    <w:rsid w:val="009E0060"/>
    <w:rsid w:val="009E0C01"/>
    <w:rsid w:val="009E10D2"/>
    <w:rsid w:val="009E13E3"/>
    <w:rsid w:val="009E1E6E"/>
    <w:rsid w:val="009E20A6"/>
    <w:rsid w:val="009E3660"/>
    <w:rsid w:val="009E4471"/>
    <w:rsid w:val="009E5826"/>
    <w:rsid w:val="009E6F42"/>
    <w:rsid w:val="009E704B"/>
    <w:rsid w:val="009E7FFD"/>
    <w:rsid w:val="009F081E"/>
    <w:rsid w:val="009F0B40"/>
    <w:rsid w:val="009F0E41"/>
    <w:rsid w:val="009F1480"/>
    <w:rsid w:val="009F1F6E"/>
    <w:rsid w:val="009F57B0"/>
    <w:rsid w:val="009F61CD"/>
    <w:rsid w:val="00A0217D"/>
    <w:rsid w:val="00A0269F"/>
    <w:rsid w:val="00A0360D"/>
    <w:rsid w:val="00A03C53"/>
    <w:rsid w:val="00A03FF7"/>
    <w:rsid w:val="00A05917"/>
    <w:rsid w:val="00A07630"/>
    <w:rsid w:val="00A07EB5"/>
    <w:rsid w:val="00A11103"/>
    <w:rsid w:val="00A11A4F"/>
    <w:rsid w:val="00A12F77"/>
    <w:rsid w:val="00A13C17"/>
    <w:rsid w:val="00A1403A"/>
    <w:rsid w:val="00A145DA"/>
    <w:rsid w:val="00A14EF5"/>
    <w:rsid w:val="00A15DCD"/>
    <w:rsid w:val="00A173F9"/>
    <w:rsid w:val="00A17DA7"/>
    <w:rsid w:val="00A215EA"/>
    <w:rsid w:val="00A21779"/>
    <w:rsid w:val="00A21AEE"/>
    <w:rsid w:val="00A23191"/>
    <w:rsid w:val="00A234F2"/>
    <w:rsid w:val="00A23FC9"/>
    <w:rsid w:val="00A27415"/>
    <w:rsid w:val="00A31310"/>
    <w:rsid w:val="00A35451"/>
    <w:rsid w:val="00A35B01"/>
    <w:rsid w:val="00A36C73"/>
    <w:rsid w:val="00A3716B"/>
    <w:rsid w:val="00A3782D"/>
    <w:rsid w:val="00A40B43"/>
    <w:rsid w:val="00A42081"/>
    <w:rsid w:val="00A42823"/>
    <w:rsid w:val="00A42B58"/>
    <w:rsid w:val="00A45E5F"/>
    <w:rsid w:val="00A46D5D"/>
    <w:rsid w:val="00A47180"/>
    <w:rsid w:val="00A472C5"/>
    <w:rsid w:val="00A47E82"/>
    <w:rsid w:val="00A50EAE"/>
    <w:rsid w:val="00A51667"/>
    <w:rsid w:val="00A532F0"/>
    <w:rsid w:val="00A5643A"/>
    <w:rsid w:val="00A577B4"/>
    <w:rsid w:val="00A577F0"/>
    <w:rsid w:val="00A57FE6"/>
    <w:rsid w:val="00A60A6D"/>
    <w:rsid w:val="00A64620"/>
    <w:rsid w:val="00A65A26"/>
    <w:rsid w:val="00A66714"/>
    <w:rsid w:val="00A668B0"/>
    <w:rsid w:val="00A670CE"/>
    <w:rsid w:val="00A67D93"/>
    <w:rsid w:val="00A700B5"/>
    <w:rsid w:val="00A70BE9"/>
    <w:rsid w:val="00A719C8"/>
    <w:rsid w:val="00A72573"/>
    <w:rsid w:val="00A72C05"/>
    <w:rsid w:val="00A72FAC"/>
    <w:rsid w:val="00A738F8"/>
    <w:rsid w:val="00A74666"/>
    <w:rsid w:val="00A75579"/>
    <w:rsid w:val="00A75879"/>
    <w:rsid w:val="00A75A6E"/>
    <w:rsid w:val="00A7633F"/>
    <w:rsid w:val="00A76BA2"/>
    <w:rsid w:val="00A77ABB"/>
    <w:rsid w:val="00A81499"/>
    <w:rsid w:val="00A822A0"/>
    <w:rsid w:val="00A822B0"/>
    <w:rsid w:val="00A83017"/>
    <w:rsid w:val="00A83263"/>
    <w:rsid w:val="00A839D9"/>
    <w:rsid w:val="00A84514"/>
    <w:rsid w:val="00A848EA"/>
    <w:rsid w:val="00A84E09"/>
    <w:rsid w:val="00A85F34"/>
    <w:rsid w:val="00A86D9F"/>
    <w:rsid w:val="00A9083B"/>
    <w:rsid w:val="00A90AD0"/>
    <w:rsid w:val="00A935E1"/>
    <w:rsid w:val="00A93F92"/>
    <w:rsid w:val="00A94B6A"/>
    <w:rsid w:val="00A957D8"/>
    <w:rsid w:val="00A96924"/>
    <w:rsid w:val="00A96A9C"/>
    <w:rsid w:val="00A972FE"/>
    <w:rsid w:val="00AA1C96"/>
    <w:rsid w:val="00AA1D67"/>
    <w:rsid w:val="00AA1DE2"/>
    <w:rsid w:val="00AA2301"/>
    <w:rsid w:val="00AA3BB2"/>
    <w:rsid w:val="00AA3E7C"/>
    <w:rsid w:val="00AA4837"/>
    <w:rsid w:val="00AA49A7"/>
    <w:rsid w:val="00AA5111"/>
    <w:rsid w:val="00AA5945"/>
    <w:rsid w:val="00AA5C53"/>
    <w:rsid w:val="00AA6646"/>
    <w:rsid w:val="00AA7132"/>
    <w:rsid w:val="00AA7FD3"/>
    <w:rsid w:val="00AB0C3D"/>
    <w:rsid w:val="00AB0D36"/>
    <w:rsid w:val="00AB23E4"/>
    <w:rsid w:val="00AB2453"/>
    <w:rsid w:val="00AB2CCB"/>
    <w:rsid w:val="00AB2CF4"/>
    <w:rsid w:val="00AC10CB"/>
    <w:rsid w:val="00AC1C37"/>
    <w:rsid w:val="00AC516E"/>
    <w:rsid w:val="00AC575E"/>
    <w:rsid w:val="00AC6726"/>
    <w:rsid w:val="00AC6DED"/>
    <w:rsid w:val="00AC7A4B"/>
    <w:rsid w:val="00AC7E2B"/>
    <w:rsid w:val="00AD02E3"/>
    <w:rsid w:val="00AD100F"/>
    <w:rsid w:val="00AD10D2"/>
    <w:rsid w:val="00AD172E"/>
    <w:rsid w:val="00AD189B"/>
    <w:rsid w:val="00AD1F0B"/>
    <w:rsid w:val="00AD22EC"/>
    <w:rsid w:val="00AD254E"/>
    <w:rsid w:val="00AD2A80"/>
    <w:rsid w:val="00AD439B"/>
    <w:rsid w:val="00AD450B"/>
    <w:rsid w:val="00AD4A87"/>
    <w:rsid w:val="00AD5BAC"/>
    <w:rsid w:val="00AD5BEE"/>
    <w:rsid w:val="00AD6227"/>
    <w:rsid w:val="00AD7DC5"/>
    <w:rsid w:val="00AE1695"/>
    <w:rsid w:val="00AE20E8"/>
    <w:rsid w:val="00AE296F"/>
    <w:rsid w:val="00AE3BA8"/>
    <w:rsid w:val="00AE43CD"/>
    <w:rsid w:val="00AE44FF"/>
    <w:rsid w:val="00AE4541"/>
    <w:rsid w:val="00AE4F87"/>
    <w:rsid w:val="00AE7790"/>
    <w:rsid w:val="00AF037D"/>
    <w:rsid w:val="00AF1662"/>
    <w:rsid w:val="00AF1A6D"/>
    <w:rsid w:val="00AF2D51"/>
    <w:rsid w:val="00AF2EC1"/>
    <w:rsid w:val="00AF373F"/>
    <w:rsid w:val="00AF3E65"/>
    <w:rsid w:val="00AF465E"/>
    <w:rsid w:val="00AF7531"/>
    <w:rsid w:val="00B0024B"/>
    <w:rsid w:val="00B007BD"/>
    <w:rsid w:val="00B00943"/>
    <w:rsid w:val="00B00C73"/>
    <w:rsid w:val="00B015C2"/>
    <w:rsid w:val="00B01BDB"/>
    <w:rsid w:val="00B01C87"/>
    <w:rsid w:val="00B03040"/>
    <w:rsid w:val="00B03B51"/>
    <w:rsid w:val="00B04C05"/>
    <w:rsid w:val="00B0685F"/>
    <w:rsid w:val="00B108C0"/>
    <w:rsid w:val="00B1165C"/>
    <w:rsid w:val="00B11F3F"/>
    <w:rsid w:val="00B1273C"/>
    <w:rsid w:val="00B131C4"/>
    <w:rsid w:val="00B145D3"/>
    <w:rsid w:val="00B16AEF"/>
    <w:rsid w:val="00B16B1F"/>
    <w:rsid w:val="00B21224"/>
    <w:rsid w:val="00B23388"/>
    <w:rsid w:val="00B25F81"/>
    <w:rsid w:val="00B26C4E"/>
    <w:rsid w:val="00B27872"/>
    <w:rsid w:val="00B30091"/>
    <w:rsid w:val="00B336D3"/>
    <w:rsid w:val="00B33CCC"/>
    <w:rsid w:val="00B3458D"/>
    <w:rsid w:val="00B34EF6"/>
    <w:rsid w:val="00B402FB"/>
    <w:rsid w:val="00B40A65"/>
    <w:rsid w:val="00B426BA"/>
    <w:rsid w:val="00B43CFF"/>
    <w:rsid w:val="00B446A0"/>
    <w:rsid w:val="00B45BFF"/>
    <w:rsid w:val="00B46249"/>
    <w:rsid w:val="00B46BEB"/>
    <w:rsid w:val="00B47080"/>
    <w:rsid w:val="00B50C77"/>
    <w:rsid w:val="00B50DD0"/>
    <w:rsid w:val="00B5158F"/>
    <w:rsid w:val="00B52DB1"/>
    <w:rsid w:val="00B5353A"/>
    <w:rsid w:val="00B53B9B"/>
    <w:rsid w:val="00B53E6E"/>
    <w:rsid w:val="00B54427"/>
    <w:rsid w:val="00B54C70"/>
    <w:rsid w:val="00B55A2B"/>
    <w:rsid w:val="00B55A7D"/>
    <w:rsid w:val="00B56CA9"/>
    <w:rsid w:val="00B574E5"/>
    <w:rsid w:val="00B57F2E"/>
    <w:rsid w:val="00B61D55"/>
    <w:rsid w:val="00B63468"/>
    <w:rsid w:val="00B63893"/>
    <w:rsid w:val="00B644B8"/>
    <w:rsid w:val="00B65CD4"/>
    <w:rsid w:val="00B65DBD"/>
    <w:rsid w:val="00B66F1A"/>
    <w:rsid w:val="00B672DE"/>
    <w:rsid w:val="00B675E9"/>
    <w:rsid w:val="00B67798"/>
    <w:rsid w:val="00B71457"/>
    <w:rsid w:val="00B715CF"/>
    <w:rsid w:val="00B71C64"/>
    <w:rsid w:val="00B71D19"/>
    <w:rsid w:val="00B7315A"/>
    <w:rsid w:val="00B737F9"/>
    <w:rsid w:val="00B75DED"/>
    <w:rsid w:val="00B76537"/>
    <w:rsid w:val="00B769DA"/>
    <w:rsid w:val="00B77CAB"/>
    <w:rsid w:val="00B801CF"/>
    <w:rsid w:val="00B806CE"/>
    <w:rsid w:val="00B825EA"/>
    <w:rsid w:val="00B84DBF"/>
    <w:rsid w:val="00B8634F"/>
    <w:rsid w:val="00B86B16"/>
    <w:rsid w:val="00B871F6"/>
    <w:rsid w:val="00B87D8E"/>
    <w:rsid w:val="00B917D1"/>
    <w:rsid w:val="00B91971"/>
    <w:rsid w:val="00B919F9"/>
    <w:rsid w:val="00B92247"/>
    <w:rsid w:val="00B924DB"/>
    <w:rsid w:val="00B927C3"/>
    <w:rsid w:val="00B9340F"/>
    <w:rsid w:val="00B9411C"/>
    <w:rsid w:val="00B94B8F"/>
    <w:rsid w:val="00B9592D"/>
    <w:rsid w:val="00B95FC6"/>
    <w:rsid w:val="00B96C66"/>
    <w:rsid w:val="00BA20D5"/>
    <w:rsid w:val="00BA45F6"/>
    <w:rsid w:val="00BA5C9A"/>
    <w:rsid w:val="00BB225B"/>
    <w:rsid w:val="00BB2711"/>
    <w:rsid w:val="00BB2F3A"/>
    <w:rsid w:val="00BB2F57"/>
    <w:rsid w:val="00BB5292"/>
    <w:rsid w:val="00BB7304"/>
    <w:rsid w:val="00BB731A"/>
    <w:rsid w:val="00BC01F3"/>
    <w:rsid w:val="00BC350B"/>
    <w:rsid w:val="00BC5376"/>
    <w:rsid w:val="00BC5983"/>
    <w:rsid w:val="00BC6555"/>
    <w:rsid w:val="00BD0E99"/>
    <w:rsid w:val="00BD0F33"/>
    <w:rsid w:val="00BD2AEF"/>
    <w:rsid w:val="00BD5BEE"/>
    <w:rsid w:val="00BD6440"/>
    <w:rsid w:val="00BD6CE7"/>
    <w:rsid w:val="00BD713D"/>
    <w:rsid w:val="00BE0A56"/>
    <w:rsid w:val="00BE0A9D"/>
    <w:rsid w:val="00BE1DB2"/>
    <w:rsid w:val="00BE28B5"/>
    <w:rsid w:val="00BE4C74"/>
    <w:rsid w:val="00BE5ECA"/>
    <w:rsid w:val="00BE74D6"/>
    <w:rsid w:val="00BE7D76"/>
    <w:rsid w:val="00BF0F4E"/>
    <w:rsid w:val="00BF0FE2"/>
    <w:rsid w:val="00BF2072"/>
    <w:rsid w:val="00BF33A6"/>
    <w:rsid w:val="00BF6E17"/>
    <w:rsid w:val="00BF6F68"/>
    <w:rsid w:val="00BF7669"/>
    <w:rsid w:val="00BF7A53"/>
    <w:rsid w:val="00BF7DBF"/>
    <w:rsid w:val="00C010FF"/>
    <w:rsid w:val="00C0110A"/>
    <w:rsid w:val="00C02427"/>
    <w:rsid w:val="00C03EBE"/>
    <w:rsid w:val="00C04220"/>
    <w:rsid w:val="00C04F21"/>
    <w:rsid w:val="00C05A0B"/>
    <w:rsid w:val="00C062F1"/>
    <w:rsid w:val="00C06598"/>
    <w:rsid w:val="00C10BAC"/>
    <w:rsid w:val="00C11B07"/>
    <w:rsid w:val="00C1214C"/>
    <w:rsid w:val="00C123F8"/>
    <w:rsid w:val="00C15805"/>
    <w:rsid w:val="00C159E4"/>
    <w:rsid w:val="00C17707"/>
    <w:rsid w:val="00C178FC"/>
    <w:rsid w:val="00C17CC8"/>
    <w:rsid w:val="00C211C1"/>
    <w:rsid w:val="00C240E6"/>
    <w:rsid w:val="00C242E2"/>
    <w:rsid w:val="00C266EA"/>
    <w:rsid w:val="00C30403"/>
    <w:rsid w:val="00C321BC"/>
    <w:rsid w:val="00C32837"/>
    <w:rsid w:val="00C3343B"/>
    <w:rsid w:val="00C3485E"/>
    <w:rsid w:val="00C35F33"/>
    <w:rsid w:val="00C35F6A"/>
    <w:rsid w:val="00C400D1"/>
    <w:rsid w:val="00C404FE"/>
    <w:rsid w:val="00C40F0E"/>
    <w:rsid w:val="00C413F4"/>
    <w:rsid w:val="00C41BD3"/>
    <w:rsid w:val="00C427C9"/>
    <w:rsid w:val="00C42889"/>
    <w:rsid w:val="00C43F24"/>
    <w:rsid w:val="00C4547E"/>
    <w:rsid w:val="00C4559B"/>
    <w:rsid w:val="00C45C99"/>
    <w:rsid w:val="00C45DEA"/>
    <w:rsid w:val="00C468C6"/>
    <w:rsid w:val="00C46D93"/>
    <w:rsid w:val="00C4756B"/>
    <w:rsid w:val="00C507B9"/>
    <w:rsid w:val="00C50E2E"/>
    <w:rsid w:val="00C51755"/>
    <w:rsid w:val="00C5233B"/>
    <w:rsid w:val="00C53B12"/>
    <w:rsid w:val="00C556CE"/>
    <w:rsid w:val="00C56773"/>
    <w:rsid w:val="00C57363"/>
    <w:rsid w:val="00C5746E"/>
    <w:rsid w:val="00C6037F"/>
    <w:rsid w:val="00C6045E"/>
    <w:rsid w:val="00C61BA9"/>
    <w:rsid w:val="00C63372"/>
    <w:rsid w:val="00C63451"/>
    <w:rsid w:val="00C6403E"/>
    <w:rsid w:val="00C641BF"/>
    <w:rsid w:val="00C64254"/>
    <w:rsid w:val="00C6447C"/>
    <w:rsid w:val="00C648C0"/>
    <w:rsid w:val="00C67481"/>
    <w:rsid w:val="00C7081C"/>
    <w:rsid w:val="00C71C34"/>
    <w:rsid w:val="00C71C43"/>
    <w:rsid w:val="00C740C9"/>
    <w:rsid w:val="00C74149"/>
    <w:rsid w:val="00C74E59"/>
    <w:rsid w:val="00C75172"/>
    <w:rsid w:val="00C75C27"/>
    <w:rsid w:val="00C76684"/>
    <w:rsid w:val="00C76CB6"/>
    <w:rsid w:val="00C775B0"/>
    <w:rsid w:val="00C827B4"/>
    <w:rsid w:val="00C83AD8"/>
    <w:rsid w:val="00C8464E"/>
    <w:rsid w:val="00C864D4"/>
    <w:rsid w:val="00C87297"/>
    <w:rsid w:val="00C87B07"/>
    <w:rsid w:val="00C90005"/>
    <w:rsid w:val="00C94AF7"/>
    <w:rsid w:val="00C962C9"/>
    <w:rsid w:val="00C96333"/>
    <w:rsid w:val="00C96C75"/>
    <w:rsid w:val="00C9756F"/>
    <w:rsid w:val="00C9779A"/>
    <w:rsid w:val="00CA0DAB"/>
    <w:rsid w:val="00CA1A33"/>
    <w:rsid w:val="00CA2E0F"/>
    <w:rsid w:val="00CA35F1"/>
    <w:rsid w:val="00CA3C46"/>
    <w:rsid w:val="00CA44EF"/>
    <w:rsid w:val="00CA5AD7"/>
    <w:rsid w:val="00CA5C1C"/>
    <w:rsid w:val="00CA5CBB"/>
    <w:rsid w:val="00CA609B"/>
    <w:rsid w:val="00CA6745"/>
    <w:rsid w:val="00CA6ABC"/>
    <w:rsid w:val="00CA71B2"/>
    <w:rsid w:val="00CB0E8E"/>
    <w:rsid w:val="00CB2066"/>
    <w:rsid w:val="00CB2245"/>
    <w:rsid w:val="00CB23B7"/>
    <w:rsid w:val="00CB33BF"/>
    <w:rsid w:val="00CB41F5"/>
    <w:rsid w:val="00CB58AE"/>
    <w:rsid w:val="00CB6160"/>
    <w:rsid w:val="00CB61B4"/>
    <w:rsid w:val="00CB696C"/>
    <w:rsid w:val="00CB72C6"/>
    <w:rsid w:val="00CB7C61"/>
    <w:rsid w:val="00CC266F"/>
    <w:rsid w:val="00CC35E1"/>
    <w:rsid w:val="00CC3942"/>
    <w:rsid w:val="00CC441D"/>
    <w:rsid w:val="00CC48DA"/>
    <w:rsid w:val="00CC5108"/>
    <w:rsid w:val="00CC5537"/>
    <w:rsid w:val="00CC585C"/>
    <w:rsid w:val="00CC6E18"/>
    <w:rsid w:val="00CD19E5"/>
    <w:rsid w:val="00CD1B5A"/>
    <w:rsid w:val="00CD1E8F"/>
    <w:rsid w:val="00CD220E"/>
    <w:rsid w:val="00CD269D"/>
    <w:rsid w:val="00CD2A2F"/>
    <w:rsid w:val="00CD2E31"/>
    <w:rsid w:val="00CD4418"/>
    <w:rsid w:val="00CD45BF"/>
    <w:rsid w:val="00CD4DB2"/>
    <w:rsid w:val="00CD5526"/>
    <w:rsid w:val="00CD5DD0"/>
    <w:rsid w:val="00CD6B8A"/>
    <w:rsid w:val="00CD6EEF"/>
    <w:rsid w:val="00CD7575"/>
    <w:rsid w:val="00CE04D8"/>
    <w:rsid w:val="00CE097A"/>
    <w:rsid w:val="00CE204D"/>
    <w:rsid w:val="00CE284A"/>
    <w:rsid w:val="00CE2A26"/>
    <w:rsid w:val="00CE3597"/>
    <w:rsid w:val="00CE4A35"/>
    <w:rsid w:val="00CE535A"/>
    <w:rsid w:val="00CE5596"/>
    <w:rsid w:val="00CE5F58"/>
    <w:rsid w:val="00CE6D26"/>
    <w:rsid w:val="00CE7C0F"/>
    <w:rsid w:val="00CF03FF"/>
    <w:rsid w:val="00CF0C04"/>
    <w:rsid w:val="00CF2D02"/>
    <w:rsid w:val="00CF2FF3"/>
    <w:rsid w:val="00CF5AED"/>
    <w:rsid w:val="00CF612F"/>
    <w:rsid w:val="00CF62CA"/>
    <w:rsid w:val="00CF6E9D"/>
    <w:rsid w:val="00CF716F"/>
    <w:rsid w:val="00CF77C6"/>
    <w:rsid w:val="00CF7B8E"/>
    <w:rsid w:val="00D00430"/>
    <w:rsid w:val="00D01057"/>
    <w:rsid w:val="00D01637"/>
    <w:rsid w:val="00D01CC7"/>
    <w:rsid w:val="00D0338D"/>
    <w:rsid w:val="00D04923"/>
    <w:rsid w:val="00D0503E"/>
    <w:rsid w:val="00D05FE3"/>
    <w:rsid w:val="00D062B9"/>
    <w:rsid w:val="00D06C05"/>
    <w:rsid w:val="00D06F4F"/>
    <w:rsid w:val="00D11136"/>
    <w:rsid w:val="00D119A8"/>
    <w:rsid w:val="00D12537"/>
    <w:rsid w:val="00D126BB"/>
    <w:rsid w:val="00D12941"/>
    <w:rsid w:val="00D12E06"/>
    <w:rsid w:val="00D13230"/>
    <w:rsid w:val="00D13CE8"/>
    <w:rsid w:val="00D14734"/>
    <w:rsid w:val="00D207FD"/>
    <w:rsid w:val="00D2221F"/>
    <w:rsid w:val="00D23E7B"/>
    <w:rsid w:val="00D25FD4"/>
    <w:rsid w:val="00D26CF6"/>
    <w:rsid w:val="00D26FAC"/>
    <w:rsid w:val="00D276C5"/>
    <w:rsid w:val="00D278AC"/>
    <w:rsid w:val="00D27D0C"/>
    <w:rsid w:val="00D30863"/>
    <w:rsid w:val="00D3124C"/>
    <w:rsid w:val="00D31B17"/>
    <w:rsid w:val="00D31B65"/>
    <w:rsid w:val="00D3216C"/>
    <w:rsid w:val="00D32EA4"/>
    <w:rsid w:val="00D34C6A"/>
    <w:rsid w:val="00D35CA6"/>
    <w:rsid w:val="00D3602C"/>
    <w:rsid w:val="00D36D77"/>
    <w:rsid w:val="00D37362"/>
    <w:rsid w:val="00D3763F"/>
    <w:rsid w:val="00D37E41"/>
    <w:rsid w:val="00D40687"/>
    <w:rsid w:val="00D416A8"/>
    <w:rsid w:val="00D41CC7"/>
    <w:rsid w:val="00D43754"/>
    <w:rsid w:val="00D440BC"/>
    <w:rsid w:val="00D458C2"/>
    <w:rsid w:val="00D45F79"/>
    <w:rsid w:val="00D465CC"/>
    <w:rsid w:val="00D46E57"/>
    <w:rsid w:val="00D477DA"/>
    <w:rsid w:val="00D47DD9"/>
    <w:rsid w:val="00D51D98"/>
    <w:rsid w:val="00D524C4"/>
    <w:rsid w:val="00D52C03"/>
    <w:rsid w:val="00D52CD1"/>
    <w:rsid w:val="00D543F9"/>
    <w:rsid w:val="00D5510B"/>
    <w:rsid w:val="00D56E4D"/>
    <w:rsid w:val="00D57885"/>
    <w:rsid w:val="00D57B77"/>
    <w:rsid w:val="00D57E7A"/>
    <w:rsid w:val="00D60E94"/>
    <w:rsid w:val="00D632B9"/>
    <w:rsid w:val="00D70C97"/>
    <w:rsid w:val="00D72D88"/>
    <w:rsid w:val="00D743F1"/>
    <w:rsid w:val="00D76999"/>
    <w:rsid w:val="00D76FE2"/>
    <w:rsid w:val="00D8287A"/>
    <w:rsid w:val="00D83CDE"/>
    <w:rsid w:val="00D854F4"/>
    <w:rsid w:val="00D855A0"/>
    <w:rsid w:val="00D90D95"/>
    <w:rsid w:val="00D91AB8"/>
    <w:rsid w:val="00D93EBA"/>
    <w:rsid w:val="00D94FD7"/>
    <w:rsid w:val="00D950D3"/>
    <w:rsid w:val="00D954EA"/>
    <w:rsid w:val="00DA506C"/>
    <w:rsid w:val="00DA57E8"/>
    <w:rsid w:val="00DA58B1"/>
    <w:rsid w:val="00DA5D4D"/>
    <w:rsid w:val="00DA7272"/>
    <w:rsid w:val="00DA751A"/>
    <w:rsid w:val="00DA7D44"/>
    <w:rsid w:val="00DB0EFB"/>
    <w:rsid w:val="00DB1845"/>
    <w:rsid w:val="00DB2FE0"/>
    <w:rsid w:val="00DB365F"/>
    <w:rsid w:val="00DB3A7A"/>
    <w:rsid w:val="00DB4232"/>
    <w:rsid w:val="00DB5297"/>
    <w:rsid w:val="00DB71C9"/>
    <w:rsid w:val="00DC134F"/>
    <w:rsid w:val="00DC1B3A"/>
    <w:rsid w:val="00DC3504"/>
    <w:rsid w:val="00DC3C57"/>
    <w:rsid w:val="00DC4E24"/>
    <w:rsid w:val="00DD12A1"/>
    <w:rsid w:val="00DD25E8"/>
    <w:rsid w:val="00DD3DD7"/>
    <w:rsid w:val="00DD4DED"/>
    <w:rsid w:val="00DD53A0"/>
    <w:rsid w:val="00DD5F0C"/>
    <w:rsid w:val="00DD5F8E"/>
    <w:rsid w:val="00DD64F1"/>
    <w:rsid w:val="00DD6968"/>
    <w:rsid w:val="00DD69A7"/>
    <w:rsid w:val="00DD7C1A"/>
    <w:rsid w:val="00DE02A7"/>
    <w:rsid w:val="00DE0EEF"/>
    <w:rsid w:val="00DE1B22"/>
    <w:rsid w:val="00DE38E5"/>
    <w:rsid w:val="00DE3BBA"/>
    <w:rsid w:val="00DE46A6"/>
    <w:rsid w:val="00DE4976"/>
    <w:rsid w:val="00DE4CDD"/>
    <w:rsid w:val="00DE50C6"/>
    <w:rsid w:val="00DE6D35"/>
    <w:rsid w:val="00DE7C1C"/>
    <w:rsid w:val="00DF2463"/>
    <w:rsid w:val="00DF3343"/>
    <w:rsid w:val="00DF6347"/>
    <w:rsid w:val="00DF68D2"/>
    <w:rsid w:val="00DF6CFF"/>
    <w:rsid w:val="00DF718B"/>
    <w:rsid w:val="00DF7467"/>
    <w:rsid w:val="00DF7AEE"/>
    <w:rsid w:val="00DF7BA7"/>
    <w:rsid w:val="00E00FB1"/>
    <w:rsid w:val="00E012DE"/>
    <w:rsid w:val="00E019BF"/>
    <w:rsid w:val="00E01ECD"/>
    <w:rsid w:val="00E03581"/>
    <w:rsid w:val="00E05114"/>
    <w:rsid w:val="00E0650F"/>
    <w:rsid w:val="00E06DAD"/>
    <w:rsid w:val="00E07C1C"/>
    <w:rsid w:val="00E11A33"/>
    <w:rsid w:val="00E11ABA"/>
    <w:rsid w:val="00E1235D"/>
    <w:rsid w:val="00E1387C"/>
    <w:rsid w:val="00E13DBB"/>
    <w:rsid w:val="00E1460D"/>
    <w:rsid w:val="00E1504C"/>
    <w:rsid w:val="00E155C2"/>
    <w:rsid w:val="00E218FA"/>
    <w:rsid w:val="00E222E5"/>
    <w:rsid w:val="00E239A9"/>
    <w:rsid w:val="00E25202"/>
    <w:rsid w:val="00E25484"/>
    <w:rsid w:val="00E25C22"/>
    <w:rsid w:val="00E26054"/>
    <w:rsid w:val="00E27C04"/>
    <w:rsid w:val="00E30EA4"/>
    <w:rsid w:val="00E31A68"/>
    <w:rsid w:val="00E320C1"/>
    <w:rsid w:val="00E33532"/>
    <w:rsid w:val="00E33C53"/>
    <w:rsid w:val="00E3414B"/>
    <w:rsid w:val="00E3439D"/>
    <w:rsid w:val="00E35C90"/>
    <w:rsid w:val="00E375D3"/>
    <w:rsid w:val="00E41775"/>
    <w:rsid w:val="00E419A8"/>
    <w:rsid w:val="00E4289E"/>
    <w:rsid w:val="00E45697"/>
    <w:rsid w:val="00E46ABE"/>
    <w:rsid w:val="00E47E87"/>
    <w:rsid w:val="00E50440"/>
    <w:rsid w:val="00E50554"/>
    <w:rsid w:val="00E50C92"/>
    <w:rsid w:val="00E53D63"/>
    <w:rsid w:val="00E55D42"/>
    <w:rsid w:val="00E56243"/>
    <w:rsid w:val="00E565B9"/>
    <w:rsid w:val="00E570E4"/>
    <w:rsid w:val="00E571E2"/>
    <w:rsid w:val="00E601AB"/>
    <w:rsid w:val="00E60C05"/>
    <w:rsid w:val="00E617A6"/>
    <w:rsid w:val="00E62508"/>
    <w:rsid w:val="00E62F09"/>
    <w:rsid w:val="00E634D1"/>
    <w:rsid w:val="00E63E4A"/>
    <w:rsid w:val="00E64418"/>
    <w:rsid w:val="00E64B48"/>
    <w:rsid w:val="00E64FA1"/>
    <w:rsid w:val="00E6622B"/>
    <w:rsid w:val="00E665F3"/>
    <w:rsid w:val="00E674C8"/>
    <w:rsid w:val="00E71199"/>
    <w:rsid w:val="00E7260D"/>
    <w:rsid w:val="00E7459B"/>
    <w:rsid w:val="00E8048F"/>
    <w:rsid w:val="00E806E2"/>
    <w:rsid w:val="00E81083"/>
    <w:rsid w:val="00E816A9"/>
    <w:rsid w:val="00E81A8B"/>
    <w:rsid w:val="00E81F25"/>
    <w:rsid w:val="00E833C2"/>
    <w:rsid w:val="00E84A35"/>
    <w:rsid w:val="00E85951"/>
    <w:rsid w:val="00E859DE"/>
    <w:rsid w:val="00E860A8"/>
    <w:rsid w:val="00E876D5"/>
    <w:rsid w:val="00E87A55"/>
    <w:rsid w:val="00E904F6"/>
    <w:rsid w:val="00E914AF"/>
    <w:rsid w:val="00E943F2"/>
    <w:rsid w:val="00E94449"/>
    <w:rsid w:val="00E945DF"/>
    <w:rsid w:val="00E94D6F"/>
    <w:rsid w:val="00E96402"/>
    <w:rsid w:val="00E9658F"/>
    <w:rsid w:val="00E96C17"/>
    <w:rsid w:val="00E970AA"/>
    <w:rsid w:val="00E9726B"/>
    <w:rsid w:val="00E977CB"/>
    <w:rsid w:val="00E978D1"/>
    <w:rsid w:val="00EA0027"/>
    <w:rsid w:val="00EA01C5"/>
    <w:rsid w:val="00EA048D"/>
    <w:rsid w:val="00EA062C"/>
    <w:rsid w:val="00EA081A"/>
    <w:rsid w:val="00EA1772"/>
    <w:rsid w:val="00EA1B9D"/>
    <w:rsid w:val="00EA1EA0"/>
    <w:rsid w:val="00EA2B03"/>
    <w:rsid w:val="00EA2F16"/>
    <w:rsid w:val="00EA3314"/>
    <w:rsid w:val="00EA39D2"/>
    <w:rsid w:val="00EA489F"/>
    <w:rsid w:val="00EA5110"/>
    <w:rsid w:val="00EA682E"/>
    <w:rsid w:val="00EA695B"/>
    <w:rsid w:val="00EA75C0"/>
    <w:rsid w:val="00EB0245"/>
    <w:rsid w:val="00EB26AA"/>
    <w:rsid w:val="00EB4C19"/>
    <w:rsid w:val="00EB4FB1"/>
    <w:rsid w:val="00EB5932"/>
    <w:rsid w:val="00EB66AA"/>
    <w:rsid w:val="00EB6A97"/>
    <w:rsid w:val="00EB6F3E"/>
    <w:rsid w:val="00EC185B"/>
    <w:rsid w:val="00EC1C0C"/>
    <w:rsid w:val="00EC2116"/>
    <w:rsid w:val="00EC2764"/>
    <w:rsid w:val="00EC4955"/>
    <w:rsid w:val="00EC5AA4"/>
    <w:rsid w:val="00EC5B22"/>
    <w:rsid w:val="00EC7C9F"/>
    <w:rsid w:val="00ED02B7"/>
    <w:rsid w:val="00ED28F7"/>
    <w:rsid w:val="00ED30A7"/>
    <w:rsid w:val="00ED47D7"/>
    <w:rsid w:val="00ED4BFB"/>
    <w:rsid w:val="00ED4F73"/>
    <w:rsid w:val="00ED513D"/>
    <w:rsid w:val="00ED5383"/>
    <w:rsid w:val="00ED5A0A"/>
    <w:rsid w:val="00ED7B84"/>
    <w:rsid w:val="00EE0D7C"/>
    <w:rsid w:val="00EE0DBF"/>
    <w:rsid w:val="00EE1576"/>
    <w:rsid w:val="00EE2149"/>
    <w:rsid w:val="00EE235B"/>
    <w:rsid w:val="00EE3256"/>
    <w:rsid w:val="00EE3C8D"/>
    <w:rsid w:val="00EE51FC"/>
    <w:rsid w:val="00EE64BA"/>
    <w:rsid w:val="00EF295F"/>
    <w:rsid w:val="00EF2DF2"/>
    <w:rsid w:val="00EF3235"/>
    <w:rsid w:val="00EF41EF"/>
    <w:rsid w:val="00EF5AF5"/>
    <w:rsid w:val="00EF5C40"/>
    <w:rsid w:val="00EF65DE"/>
    <w:rsid w:val="00EF7E42"/>
    <w:rsid w:val="00F01FB0"/>
    <w:rsid w:val="00F06E97"/>
    <w:rsid w:val="00F074F2"/>
    <w:rsid w:val="00F10864"/>
    <w:rsid w:val="00F10BFB"/>
    <w:rsid w:val="00F114D5"/>
    <w:rsid w:val="00F11A04"/>
    <w:rsid w:val="00F13377"/>
    <w:rsid w:val="00F13EE8"/>
    <w:rsid w:val="00F149F8"/>
    <w:rsid w:val="00F14B00"/>
    <w:rsid w:val="00F15176"/>
    <w:rsid w:val="00F155E3"/>
    <w:rsid w:val="00F157EB"/>
    <w:rsid w:val="00F16036"/>
    <w:rsid w:val="00F2018B"/>
    <w:rsid w:val="00F2064B"/>
    <w:rsid w:val="00F20656"/>
    <w:rsid w:val="00F216FB"/>
    <w:rsid w:val="00F21BB2"/>
    <w:rsid w:val="00F225BD"/>
    <w:rsid w:val="00F22D58"/>
    <w:rsid w:val="00F24A46"/>
    <w:rsid w:val="00F24D31"/>
    <w:rsid w:val="00F2521B"/>
    <w:rsid w:val="00F25966"/>
    <w:rsid w:val="00F26D81"/>
    <w:rsid w:val="00F272FE"/>
    <w:rsid w:val="00F30185"/>
    <w:rsid w:val="00F32430"/>
    <w:rsid w:val="00F344BF"/>
    <w:rsid w:val="00F3629A"/>
    <w:rsid w:val="00F36E4F"/>
    <w:rsid w:val="00F4070A"/>
    <w:rsid w:val="00F43340"/>
    <w:rsid w:val="00F43805"/>
    <w:rsid w:val="00F43ABC"/>
    <w:rsid w:val="00F43C92"/>
    <w:rsid w:val="00F454CA"/>
    <w:rsid w:val="00F45906"/>
    <w:rsid w:val="00F45C85"/>
    <w:rsid w:val="00F478CD"/>
    <w:rsid w:val="00F50799"/>
    <w:rsid w:val="00F5186C"/>
    <w:rsid w:val="00F5278E"/>
    <w:rsid w:val="00F53FB3"/>
    <w:rsid w:val="00F54966"/>
    <w:rsid w:val="00F55013"/>
    <w:rsid w:val="00F550A6"/>
    <w:rsid w:val="00F55CD4"/>
    <w:rsid w:val="00F56103"/>
    <w:rsid w:val="00F579B6"/>
    <w:rsid w:val="00F57B9C"/>
    <w:rsid w:val="00F604E8"/>
    <w:rsid w:val="00F674F5"/>
    <w:rsid w:val="00F7357F"/>
    <w:rsid w:val="00F74659"/>
    <w:rsid w:val="00F7723E"/>
    <w:rsid w:val="00F77453"/>
    <w:rsid w:val="00F80E76"/>
    <w:rsid w:val="00F81D7C"/>
    <w:rsid w:val="00F84045"/>
    <w:rsid w:val="00F85E6D"/>
    <w:rsid w:val="00F8781D"/>
    <w:rsid w:val="00F878E7"/>
    <w:rsid w:val="00F87D91"/>
    <w:rsid w:val="00F905EA"/>
    <w:rsid w:val="00F917C3"/>
    <w:rsid w:val="00F91CD0"/>
    <w:rsid w:val="00F935BF"/>
    <w:rsid w:val="00F950BA"/>
    <w:rsid w:val="00F96C2C"/>
    <w:rsid w:val="00F96DA6"/>
    <w:rsid w:val="00F978F6"/>
    <w:rsid w:val="00F97E8D"/>
    <w:rsid w:val="00F97F4B"/>
    <w:rsid w:val="00FA0DDD"/>
    <w:rsid w:val="00FA145E"/>
    <w:rsid w:val="00FA31AC"/>
    <w:rsid w:val="00FA6CB7"/>
    <w:rsid w:val="00FB012D"/>
    <w:rsid w:val="00FB093A"/>
    <w:rsid w:val="00FB17CB"/>
    <w:rsid w:val="00FB191B"/>
    <w:rsid w:val="00FB1962"/>
    <w:rsid w:val="00FB42E6"/>
    <w:rsid w:val="00FB45A2"/>
    <w:rsid w:val="00FB4C5F"/>
    <w:rsid w:val="00FB66BB"/>
    <w:rsid w:val="00FB6DF8"/>
    <w:rsid w:val="00FB71B2"/>
    <w:rsid w:val="00FB7376"/>
    <w:rsid w:val="00FB7C9D"/>
    <w:rsid w:val="00FC03B8"/>
    <w:rsid w:val="00FC345B"/>
    <w:rsid w:val="00FC3A88"/>
    <w:rsid w:val="00FC3AD3"/>
    <w:rsid w:val="00FC528D"/>
    <w:rsid w:val="00FC5CC3"/>
    <w:rsid w:val="00FC6967"/>
    <w:rsid w:val="00FC7402"/>
    <w:rsid w:val="00FC7DDF"/>
    <w:rsid w:val="00FD065E"/>
    <w:rsid w:val="00FD3B79"/>
    <w:rsid w:val="00FD6063"/>
    <w:rsid w:val="00FD61C3"/>
    <w:rsid w:val="00FD61F3"/>
    <w:rsid w:val="00FD76B1"/>
    <w:rsid w:val="00FE05E7"/>
    <w:rsid w:val="00FE3586"/>
    <w:rsid w:val="00FE3751"/>
    <w:rsid w:val="00FE5186"/>
    <w:rsid w:val="00FE6B91"/>
    <w:rsid w:val="00FE6BD4"/>
    <w:rsid w:val="00FE70EA"/>
    <w:rsid w:val="00FE7235"/>
    <w:rsid w:val="00FF0A82"/>
    <w:rsid w:val="00FF102B"/>
    <w:rsid w:val="00FF150E"/>
    <w:rsid w:val="00FF2462"/>
    <w:rsid w:val="00FF2B47"/>
    <w:rsid w:val="00FF3F4B"/>
    <w:rsid w:val="00FF41B0"/>
    <w:rsid w:val="00FF4278"/>
    <w:rsid w:val="00FF48B0"/>
    <w:rsid w:val="00FF523D"/>
    <w:rsid w:val="00FF599F"/>
    <w:rsid w:val="00FF640B"/>
    <w:rsid w:val="00FF75C5"/>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C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E3660"/>
    <w:pPr>
      <w:ind w:left="720"/>
      <w:contextualSpacing/>
    </w:pPr>
  </w:style>
  <w:style w:type="character" w:customStyle="1" w:styleId="2">
    <w:name w:val="Основной текст (2)_"/>
    <w:basedOn w:val="a0"/>
    <w:link w:val="20"/>
    <w:rsid w:val="00030E4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30E4D"/>
    <w:pPr>
      <w:widowControl w:val="0"/>
      <w:shd w:val="clear" w:color="auto" w:fill="FFFFFF"/>
      <w:spacing w:after="0" w:line="326" w:lineRule="exact"/>
      <w:ind w:hanging="1600"/>
    </w:pPr>
    <w:rPr>
      <w:rFonts w:ascii="Times New Roman" w:eastAsia="Times New Roman" w:hAnsi="Times New Roman" w:cs="Times New Roman"/>
      <w:sz w:val="28"/>
      <w:szCs w:val="28"/>
      <w:lang w:eastAsia="en-US"/>
    </w:rPr>
  </w:style>
  <w:style w:type="paragraph" w:customStyle="1" w:styleId="txtj">
    <w:name w:val="txtj"/>
    <w:basedOn w:val="a"/>
    <w:rsid w:val="00580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0440"/>
  </w:style>
  <w:style w:type="character" w:styleId="a5">
    <w:name w:val="Hyperlink"/>
    <w:basedOn w:val="a0"/>
    <w:uiPriority w:val="99"/>
    <w:semiHidden/>
    <w:unhideWhenUsed/>
    <w:rsid w:val="00E50440"/>
    <w:rPr>
      <w:color w:val="0000FF"/>
      <w:u w:val="single"/>
    </w:rPr>
  </w:style>
  <w:style w:type="paragraph" w:styleId="a6">
    <w:name w:val="Balloon Text"/>
    <w:basedOn w:val="a"/>
    <w:link w:val="a7"/>
    <w:uiPriority w:val="99"/>
    <w:semiHidden/>
    <w:unhideWhenUsed/>
    <w:rsid w:val="005362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628E"/>
    <w:rPr>
      <w:rFonts w:ascii="Tahoma" w:eastAsiaTheme="minorEastAsia" w:hAnsi="Tahoma" w:cs="Tahoma"/>
      <w:sz w:val="16"/>
      <w:szCs w:val="16"/>
      <w:lang w:eastAsia="ru-RU"/>
    </w:rPr>
  </w:style>
  <w:style w:type="paragraph" w:styleId="a8">
    <w:name w:val="header"/>
    <w:basedOn w:val="a"/>
    <w:link w:val="a9"/>
    <w:uiPriority w:val="99"/>
    <w:unhideWhenUsed/>
    <w:rsid w:val="00A076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630"/>
    <w:rPr>
      <w:rFonts w:eastAsiaTheme="minorEastAsia"/>
      <w:lang w:eastAsia="ru-RU"/>
    </w:rPr>
  </w:style>
  <w:style w:type="paragraph" w:styleId="aa">
    <w:name w:val="footer"/>
    <w:basedOn w:val="a"/>
    <w:link w:val="ab"/>
    <w:uiPriority w:val="99"/>
    <w:unhideWhenUsed/>
    <w:rsid w:val="00A076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63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Тухбиева</cp:lastModifiedBy>
  <cp:revision>2</cp:revision>
  <cp:lastPrinted>2016-05-23T10:35:00Z</cp:lastPrinted>
  <dcterms:created xsi:type="dcterms:W3CDTF">2018-08-02T11:06:00Z</dcterms:created>
  <dcterms:modified xsi:type="dcterms:W3CDTF">2018-08-02T11:06:00Z</dcterms:modified>
</cp:coreProperties>
</file>